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42" w:rsidRPr="00EC5E42" w:rsidRDefault="00EC5E42" w:rsidP="00EC5E42">
      <w:pPr>
        <w:jc w:val="center"/>
        <w:rPr>
          <w:rFonts w:ascii="Tahoma" w:hAnsi="Tahoma" w:cs="Tahoma"/>
          <w:b/>
          <w:sz w:val="24"/>
          <w:szCs w:val="20"/>
        </w:rPr>
      </w:pPr>
      <w:r w:rsidRPr="00EC5E42">
        <w:rPr>
          <w:rFonts w:ascii="Tahoma" w:hAnsi="Tahoma" w:cs="Tahoma"/>
          <w:b/>
          <w:sz w:val="24"/>
          <w:szCs w:val="20"/>
        </w:rPr>
        <w:t>PELAN PEMBANGUNAN PENDIDIKAN SK KUNAK 1 2016 - 2018</w:t>
      </w:r>
    </w:p>
    <w:p w:rsidR="00E73A03" w:rsidRPr="00D02C10" w:rsidRDefault="00910EB4" w:rsidP="00910EB4">
      <w:pPr>
        <w:jc w:val="center"/>
        <w:rPr>
          <w:rFonts w:ascii="Tahoma" w:hAnsi="Tahoma" w:cs="Tahoma"/>
          <w:b/>
          <w:sz w:val="24"/>
          <w:szCs w:val="24"/>
        </w:rPr>
      </w:pPr>
      <w:r w:rsidRPr="00D02C10">
        <w:rPr>
          <w:rFonts w:ascii="Tahoma" w:hAnsi="Tahoma" w:cs="Tahoma"/>
          <w:b/>
          <w:sz w:val="24"/>
          <w:szCs w:val="24"/>
        </w:rPr>
        <w:t>PELAN STRATEGIK PANITIA BAHASA INGGERIS</w:t>
      </w:r>
    </w:p>
    <w:p w:rsidR="00910EB4" w:rsidRPr="00D02C10" w:rsidRDefault="00910EB4" w:rsidP="00910EB4">
      <w:pPr>
        <w:jc w:val="center"/>
        <w:rPr>
          <w:rFonts w:ascii="Tahoma" w:hAnsi="Tahoma" w:cs="Tahoma"/>
          <w:b/>
          <w:sz w:val="24"/>
          <w:szCs w:val="24"/>
        </w:rPr>
      </w:pPr>
      <w:r w:rsidRPr="00D02C10">
        <w:rPr>
          <w:rFonts w:ascii="Tahoma" w:hAnsi="Tahoma" w:cs="Tahoma"/>
          <w:b/>
          <w:sz w:val="24"/>
          <w:szCs w:val="24"/>
        </w:rPr>
        <w:t>TAHUN 2016 – 2018</w:t>
      </w:r>
    </w:p>
    <w:tbl>
      <w:tblPr>
        <w:tblStyle w:val="TableGrid"/>
        <w:tblW w:w="0" w:type="auto"/>
        <w:tblLayout w:type="fixed"/>
        <w:tblLook w:val="04A0"/>
      </w:tblPr>
      <w:tblGrid>
        <w:gridCol w:w="1818"/>
        <w:gridCol w:w="1535"/>
        <w:gridCol w:w="991"/>
        <w:gridCol w:w="1164"/>
        <w:gridCol w:w="1530"/>
        <w:gridCol w:w="2959"/>
        <w:gridCol w:w="641"/>
        <w:gridCol w:w="990"/>
        <w:gridCol w:w="724"/>
        <w:gridCol w:w="824"/>
      </w:tblGrid>
      <w:tr w:rsidR="00910EB4" w:rsidTr="006F7B70">
        <w:tc>
          <w:tcPr>
            <w:tcW w:w="4344" w:type="dxa"/>
            <w:gridSpan w:val="3"/>
          </w:tcPr>
          <w:p w:rsidR="00910EB4" w:rsidRPr="00C7423E" w:rsidRDefault="00910EB4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NKRA</w:t>
            </w:r>
          </w:p>
        </w:tc>
        <w:tc>
          <w:tcPr>
            <w:tcW w:w="8832" w:type="dxa"/>
            <w:gridSpan w:val="7"/>
          </w:tcPr>
          <w:p w:rsidR="00910EB4" w:rsidRDefault="00910EB4" w:rsidP="00910E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MELUASKAN AKSES KEPADA PENDIDIKAN BERKUALITI DAN BERKEMAMPUAN</w:t>
            </w:r>
          </w:p>
        </w:tc>
      </w:tr>
      <w:tr w:rsidR="00910EB4" w:rsidTr="006F7B70">
        <w:tc>
          <w:tcPr>
            <w:tcW w:w="4344" w:type="dxa"/>
            <w:gridSpan w:val="3"/>
          </w:tcPr>
          <w:p w:rsidR="00910EB4" w:rsidRPr="00C7423E" w:rsidRDefault="00910EB4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Sub- NKRA</w:t>
            </w:r>
          </w:p>
        </w:tc>
        <w:tc>
          <w:tcPr>
            <w:tcW w:w="8832" w:type="dxa"/>
            <w:gridSpan w:val="7"/>
          </w:tcPr>
          <w:p w:rsidR="00910EB4" w:rsidRDefault="000A0F7A" w:rsidP="00910E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Mewujudkan </w:t>
            </w:r>
            <w:r w:rsidR="00910EB4">
              <w:rPr>
                <w:rFonts w:ascii="Tahoma" w:hAnsi="Tahoma" w:cs="Tahoma"/>
                <w:sz w:val="24"/>
                <w:szCs w:val="24"/>
              </w:rPr>
              <w:t xml:space="preserve">Sekolah </w:t>
            </w:r>
            <w:r>
              <w:rPr>
                <w:rFonts w:ascii="Tahoma" w:hAnsi="Tahoma" w:cs="Tahoma"/>
                <w:sz w:val="24"/>
                <w:szCs w:val="24"/>
              </w:rPr>
              <w:t>Berprestasi Tinggi</w:t>
            </w:r>
          </w:p>
        </w:tc>
      </w:tr>
      <w:tr w:rsidR="00910EB4" w:rsidTr="006F7B70">
        <w:tc>
          <w:tcPr>
            <w:tcW w:w="4344" w:type="dxa"/>
            <w:gridSpan w:val="3"/>
          </w:tcPr>
          <w:p w:rsidR="00910EB4" w:rsidRPr="00C7423E" w:rsidRDefault="00910EB4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Bidang Keutamaan PPPM</w:t>
            </w:r>
          </w:p>
        </w:tc>
        <w:tc>
          <w:tcPr>
            <w:tcW w:w="8832" w:type="dxa"/>
            <w:gridSpan w:val="7"/>
          </w:tcPr>
          <w:p w:rsidR="00910EB4" w:rsidRDefault="00E120C8" w:rsidP="00910E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Kualiti Sekolah</w:t>
            </w:r>
          </w:p>
        </w:tc>
      </w:tr>
      <w:tr w:rsidR="00910EB4" w:rsidTr="006F7B70">
        <w:tc>
          <w:tcPr>
            <w:tcW w:w="4344" w:type="dxa"/>
            <w:gridSpan w:val="3"/>
          </w:tcPr>
          <w:p w:rsidR="00910EB4" w:rsidRPr="00C7423E" w:rsidRDefault="00910EB4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KPI Sekolah</w:t>
            </w:r>
          </w:p>
        </w:tc>
        <w:tc>
          <w:tcPr>
            <w:tcW w:w="8832" w:type="dxa"/>
            <w:gridSpan w:val="7"/>
          </w:tcPr>
          <w:p w:rsidR="00910EB4" w:rsidRDefault="00B43678" w:rsidP="00910E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63% (GPMP:2.7)</w:t>
            </w:r>
          </w:p>
        </w:tc>
      </w:tr>
      <w:tr w:rsidR="00910EB4" w:rsidTr="006F7B70">
        <w:tc>
          <w:tcPr>
            <w:tcW w:w="4344" w:type="dxa"/>
            <w:gridSpan w:val="3"/>
          </w:tcPr>
          <w:p w:rsidR="00910EB4" w:rsidRPr="00C7423E" w:rsidRDefault="00910EB4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PPD</w:t>
            </w:r>
          </w:p>
        </w:tc>
        <w:tc>
          <w:tcPr>
            <w:tcW w:w="8832" w:type="dxa"/>
            <w:gridSpan w:val="7"/>
          </w:tcPr>
          <w:p w:rsidR="00910EB4" w:rsidRDefault="002D6965" w:rsidP="00910E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SK Kunak 1</w:t>
            </w:r>
          </w:p>
        </w:tc>
      </w:tr>
      <w:tr w:rsidR="00910EB4" w:rsidTr="006F7B70">
        <w:tc>
          <w:tcPr>
            <w:tcW w:w="4344" w:type="dxa"/>
            <w:gridSpan w:val="3"/>
          </w:tcPr>
          <w:p w:rsidR="00910EB4" w:rsidRPr="00C7423E" w:rsidRDefault="00910EB4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Bidang/Unit</w:t>
            </w:r>
          </w:p>
        </w:tc>
        <w:tc>
          <w:tcPr>
            <w:tcW w:w="8832" w:type="dxa"/>
            <w:gridSpan w:val="7"/>
          </w:tcPr>
          <w:p w:rsidR="00910EB4" w:rsidRDefault="00910EB4" w:rsidP="00910E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Panitia Bahasa Inggeris</w:t>
            </w:r>
          </w:p>
        </w:tc>
      </w:tr>
      <w:tr w:rsidR="006F7B70" w:rsidTr="00A301BB">
        <w:tc>
          <w:tcPr>
            <w:tcW w:w="1818" w:type="dxa"/>
            <w:vMerge w:val="restart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TERAS STRATEGIK</w:t>
            </w:r>
          </w:p>
        </w:tc>
        <w:tc>
          <w:tcPr>
            <w:tcW w:w="1535" w:type="dxa"/>
            <w:vMerge w:val="restart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ISU-ISU STRATEGIK</w:t>
            </w:r>
          </w:p>
        </w:tc>
        <w:tc>
          <w:tcPr>
            <w:tcW w:w="2155" w:type="dxa"/>
            <w:gridSpan w:val="2"/>
            <w:vMerge w:val="restart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STRATEGI</w:t>
            </w:r>
          </w:p>
        </w:tc>
        <w:tc>
          <w:tcPr>
            <w:tcW w:w="1530" w:type="dxa"/>
            <w:vMerge w:val="restart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PELAN TINDAKAN</w:t>
            </w:r>
          </w:p>
        </w:tc>
        <w:tc>
          <w:tcPr>
            <w:tcW w:w="2959" w:type="dxa"/>
            <w:vMerge w:val="restart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KPI</w:t>
            </w:r>
          </w:p>
        </w:tc>
        <w:tc>
          <w:tcPr>
            <w:tcW w:w="3179" w:type="dxa"/>
            <w:gridSpan w:val="4"/>
          </w:tcPr>
          <w:p w:rsidR="00C7423E" w:rsidRPr="00C7423E" w:rsidRDefault="00C7423E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C7423E">
              <w:rPr>
                <w:rFonts w:ascii="Tahoma" w:hAnsi="Tahoma" w:cs="Tahoma"/>
                <w:b/>
                <w:sz w:val="24"/>
                <w:szCs w:val="24"/>
              </w:rPr>
              <w:t>SASARAN</w:t>
            </w:r>
          </w:p>
        </w:tc>
      </w:tr>
      <w:tr w:rsidR="006F7B70" w:rsidTr="00BB423B">
        <w:tc>
          <w:tcPr>
            <w:tcW w:w="1818" w:type="dxa"/>
            <w:vMerge/>
          </w:tcPr>
          <w:p w:rsidR="00C7423E" w:rsidRPr="00C7423E" w:rsidRDefault="00C7423E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35" w:type="dxa"/>
            <w:vMerge/>
          </w:tcPr>
          <w:p w:rsidR="00C7423E" w:rsidRPr="00C7423E" w:rsidRDefault="00C7423E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155" w:type="dxa"/>
            <w:gridSpan w:val="2"/>
            <w:vMerge/>
          </w:tcPr>
          <w:p w:rsidR="00C7423E" w:rsidRPr="00C7423E" w:rsidRDefault="00C7423E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C7423E" w:rsidRPr="00C7423E" w:rsidRDefault="00C7423E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959" w:type="dxa"/>
            <w:vMerge/>
          </w:tcPr>
          <w:p w:rsidR="00C7423E" w:rsidRPr="00C7423E" w:rsidRDefault="00C7423E" w:rsidP="00910EB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TOV</w:t>
            </w:r>
          </w:p>
        </w:tc>
        <w:tc>
          <w:tcPr>
            <w:tcW w:w="990" w:type="dxa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2016</w:t>
            </w:r>
          </w:p>
        </w:tc>
        <w:tc>
          <w:tcPr>
            <w:tcW w:w="724" w:type="dxa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2017</w:t>
            </w:r>
          </w:p>
        </w:tc>
        <w:tc>
          <w:tcPr>
            <w:tcW w:w="824" w:type="dxa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A775B">
              <w:rPr>
                <w:rFonts w:ascii="Tahoma" w:hAnsi="Tahoma" w:cs="Tahoma"/>
                <w:b/>
                <w:sz w:val="20"/>
                <w:szCs w:val="20"/>
              </w:rPr>
              <w:t>2018</w:t>
            </w:r>
          </w:p>
        </w:tc>
      </w:tr>
      <w:tr w:rsidR="006F7B70" w:rsidRPr="003A775B" w:rsidTr="00BB423B">
        <w:tc>
          <w:tcPr>
            <w:tcW w:w="1818" w:type="dxa"/>
          </w:tcPr>
          <w:p w:rsidR="00C7423E" w:rsidRPr="003A775B" w:rsidRDefault="004A1BD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Pembelajaran Murid</w:t>
            </w:r>
          </w:p>
        </w:tc>
        <w:tc>
          <w:tcPr>
            <w:tcW w:w="1535" w:type="dxa"/>
          </w:tcPr>
          <w:p w:rsidR="00C7423E" w:rsidRPr="003A775B" w:rsidRDefault="004A1BD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 xml:space="preserve">Murid mempunyai kosa kata yang terhad </w:t>
            </w:r>
          </w:p>
        </w:tc>
        <w:tc>
          <w:tcPr>
            <w:tcW w:w="2155" w:type="dxa"/>
            <w:gridSpan w:val="2"/>
          </w:tcPr>
          <w:p w:rsidR="00C7423E" w:rsidRPr="003A775B" w:rsidRDefault="004A1BDB" w:rsidP="004A1BD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Memastikan setiap murid menguasai kemahiran dalam Bahasa Malaysia dan Bahasa Inggeris</w:t>
            </w:r>
          </w:p>
        </w:tc>
        <w:tc>
          <w:tcPr>
            <w:tcW w:w="1530" w:type="dxa"/>
          </w:tcPr>
          <w:p w:rsidR="00C7423E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Penjajaran kurikulum dengan standard antarabangsa</w:t>
            </w:r>
          </w:p>
          <w:p w:rsidR="00A301B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301BB" w:rsidRPr="003A775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Pelaksanaan Pelan Induk Continuiong Professional Development (CPD) baharu</w:t>
            </w:r>
          </w:p>
        </w:tc>
        <w:tc>
          <w:tcPr>
            <w:tcW w:w="2959" w:type="dxa"/>
          </w:tcPr>
          <w:p w:rsidR="00C7423E" w:rsidRPr="003A775B" w:rsidRDefault="004A1BD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 xml:space="preserve">Murid </w:t>
            </w:r>
            <w:r w:rsidR="00FC3DC1" w:rsidRPr="003A775B">
              <w:rPr>
                <w:rFonts w:ascii="Tahoma" w:hAnsi="Tahoma" w:cs="Tahoma"/>
                <w:sz w:val="20"/>
                <w:szCs w:val="20"/>
              </w:rPr>
              <w:t xml:space="preserve">Tahun 4 </w:t>
            </w:r>
            <w:r w:rsidRPr="003A775B">
              <w:rPr>
                <w:rFonts w:ascii="Tahoma" w:hAnsi="Tahoma" w:cs="Tahoma"/>
                <w:sz w:val="20"/>
                <w:szCs w:val="20"/>
              </w:rPr>
              <w:t>mempunyai himpunan perkataan Bahasa Inggeris s</w:t>
            </w:r>
            <w:r w:rsidR="00FC3DC1" w:rsidRPr="003A775B">
              <w:rPr>
                <w:rFonts w:ascii="Tahoma" w:hAnsi="Tahoma" w:cs="Tahoma"/>
                <w:sz w:val="20"/>
                <w:szCs w:val="20"/>
              </w:rPr>
              <w:t>ebanyak sekurang-kurangnya 1050 patah perkataan pada penghujung tahun ketiga.</w:t>
            </w: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FC3DC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1" w:type="dxa"/>
          </w:tcPr>
          <w:p w:rsidR="00C7423E" w:rsidRPr="003A775B" w:rsidRDefault="00C7423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C7423E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350</w:t>
            </w: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4" w:type="dxa"/>
          </w:tcPr>
          <w:p w:rsidR="00C7423E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700</w:t>
            </w: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24" w:type="dxa"/>
          </w:tcPr>
          <w:p w:rsidR="00C7423E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1050</w:t>
            </w: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F7B70" w:rsidRPr="003A775B" w:rsidTr="00BB423B">
        <w:tc>
          <w:tcPr>
            <w:tcW w:w="1818" w:type="dxa"/>
          </w:tcPr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Pembelajaran Murid</w:t>
            </w:r>
          </w:p>
        </w:tc>
        <w:tc>
          <w:tcPr>
            <w:tcW w:w="1535" w:type="dxa"/>
          </w:tcPr>
          <w:p w:rsidR="00FC3DC1" w:rsidRDefault="00FC3DC1" w:rsidP="00116D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Murid</w:t>
            </w:r>
            <w:r w:rsidR="00116D2F" w:rsidRPr="003A775B">
              <w:rPr>
                <w:rFonts w:ascii="Tahoma" w:hAnsi="Tahoma" w:cs="Tahoma"/>
                <w:sz w:val="20"/>
                <w:szCs w:val="20"/>
              </w:rPr>
              <w:t xml:space="preserve"> tidak mempunyai keyakinan dan kemahiran menggunakan perkataan Bahasa Inggeris secara verbal</w:t>
            </w:r>
          </w:p>
          <w:p w:rsidR="00A301BB" w:rsidRDefault="00A301BB" w:rsidP="00116D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(dalam komunikasi)</w:t>
            </w:r>
          </w:p>
          <w:p w:rsidR="003A775B" w:rsidRPr="003A775B" w:rsidRDefault="003A775B" w:rsidP="00116D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5" w:type="dxa"/>
            <w:gridSpan w:val="2"/>
          </w:tcPr>
          <w:p w:rsidR="00FC3DC1" w:rsidRPr="003A775B" w:rsidRDefault="00FC3DC1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lastRenderedPageBreak/>
              <w:t>Memastikan setiap murid menguasai kemahiran dalam Bahasa Malaysia dan Bahasa Inggeris</w:t>
            </w:r>
          </w:p>
        </w:tc>
        <w:tc>
          <w:tcPr>
            <w:tcW w:w="1530" w:type="dxa"/>
          </w:tcPr>
          <w:p w:rsidR="00FC3DC1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Penjajaran kurikulum dengan standard antarabangsa</w:t>
            </w:r>
          </w:p>
          <w:p w:rsidR="00A301B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301BB" w:rsidRPr="003A775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A3C35">
              <w:rPr>
                <w:rFonts w:ascii="Tahoma" w:hAnsi="Tahoma" w:cs="Tahoma"/>
                <w:sz w:val="20"/>
                <w:szCs w:val="20"/>
              </w:rPr>
              <w:t>elaksanaan Pelan Induk Continui</w:t>
            </w:r>
            <w:r>
              <w:rPr>
                <w:rFonts w:ascii="Tahoma" w:hAnsi="Tahoma" w:cs="Tahoma"/>
                <w:sz w:val="20"/>
                <w:szCs w:val="20"/>
              </w:rPr>
              <w:t xml:space="preserve">ng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Professional Development (CPD) baharu</w:t>
            </w:r>
          </w:p>
        </w:tc>
        <w:tc>
          <w:tcPr>
            <w:tcW w:w="2959" w:type="dxa"/>
          </w:tcPr>
          <w:p w:rsidR="00FC3DC1" w:rsidRPr="003A775B" w:rsidRDefault="00116D2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lastRenderedPageBreak/>
              <w:t>Murid mengetahui dan menggunakan sekurang-kurangnya 120 perkataan dalam Bahasa Inggeris</w:t>
            </w:r>
            <w:r w:rsidR="006F7B70" w:rsidRPr="003A775B">
              <w:rPr>
                <w:rFonts w:ascii="Tahoma" w:hAnsi="Tahoma" w:cs="Tahoma"/>
                <w:sz w:val="20"/>
                <w:szCs w:val="20"/>
              </w:rPr>
              <w:t xml:space="preserve"> secara verbal pada penghujung t</w:t>
            </w:r>
            <w:r w:rsidRPr="003A775B">
              <w:rPr>
                <w:rFonts w:ascii="Tahoma" w:hAnsi="Tahoma" w:cs="Tahoma"/>
                <w:sz w:val="20"/>
                <w:szCs w:val="20"/>
              </w:rPr>
              <w:t>ahun ketiga.</w:t>
            </w:r>
          </w:p>
        </w:tc>
        <w:tc>
          <w:tcPr>
            <w:tcW w:w="641" w:type="dxa"/>
          </w:tcPr>
          <w:p w:rsidR="00FC3DC1" w:rsidRPr="003A775B" w:rsidRDefault="00FC3DC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FC3DC1" w:rsidRPr="003A775B" w:rsidRDefault="00116D2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724" w:type="dxa"/>
          </w:tcPr>
          <w:p w:rsidR="00FC3DC1" w:rsidRPr="003A775B" w:rsidRDefault="00116D2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80</w:t>
            </w:r>
          </w:p>
        </w:tc>
        <w:tc>
          <w:tcPr>
            <w:tcW w:w="824" w:type="dxa"/>
          </w:tcPr>
          <w:p w:rsidR="00FC3DC1" w:rsidRPr="003A775B" w:rsidRDefault="00116D2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120</w:t>
            </w:r>
          </w:p>
        </w:tc>
      </w:tr>
      <w:tr w:rsidR="003A775B" w:rsidRPr="003A775B" w:rsidTr="00BB423B">
        <w:tc>
          <w:tcPr>
            <w:tcW w:w="1818" w:type="dxa"/>
          </w:tcPr>
          <w:p w:rsidR="00116D2F" w:rsidRPr="003A775B" w:rsidRDefault="00116D2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lastRenderedPageBreak/>
              <w:t>Guru dan Pemimpin Sekolah</w:t>
            </w:r>
          </w:p>
        </w:tc>
        <w:tc>
          <w:tcPr>
            <w:tcW w:w="1535" w:type="dxa"/>
          </w:tcPr>
          <w:p w:rsidR="00116D2F" w:rsidRPr="003A775B" w:rsidRDefault="006F7B70" w:rsidP="00174CA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 xml:space="preserve">Guru </w:t>
            </w:r>
            <w:r w:rsidR="00174CAF">
              <w:rPr>
                <w:rFonts w:ascii="Tahoma" w:hAnsi="Tahoma" w:cs="Tahoma"/>
                <w:sz w:val="20"/>
                <w:szCs w:val="20"/>
              </w:rPr>
              <w:t>kurang pendedahan kepada isu-is</w:t>
            </w:r>
            <w:r w:rsidRPr="003A775B">
              <w:rPr>
                <w:rFonts w:ascii="Tahoma" w:hAnsi="Tahoma" w:cs="Tahoma"/>
                <w:sz w:val="20"/>
                <w:szCs w:val="20"/>
              </w:rPr>
              <w:t>u teknologi dan instrumen terkini dalam pendidikan</w:t>
            </w:r>
          </w:p>
        </w:tc>
        <w:tc>
          <w:tcPr>
            <w:tcW w:w="2155" w:type="dxa"/>
            <w:gridSpan w:val="2"/>
          </w:tcPr>
          <w:p w:rsidR="00116D2F" w:rsidRDefault="00A301BB" w:rsidP="00A301BB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01BB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F7B70" w:rsidRPr="00A301BB">
              <w:rPr>
                <w:rFonts w:ascii="Tahoma" w:hAnsi="Tahoma" w:cs="Tahoma"/>
                <w:sz w:val="20"/>
                <w:szCs w:val="20"/>
              </w:rPr>
              <w:t>Memanfaatkan ICT bagi meningkatkan kualiti pembelajaran</w:t>
            </w:r>
          </w:p>
          <w:p w:rsidR="00A301BB" w:rsidRPr="00A301BB" w:rsidRDefault="00A301BB" w:rsidP="00A301BB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301BB" w:rsidRDefault="00A301BB" w:rsidP="00A301BB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6F7B70" w:rsidRPr="00A301BB">
              <w:rPr>
                <w:rFonts w:ascii="Tahoma" w:hAnsi="Tahoma" w:cs="Tahoma"/>
                <w:sz w:val="20"/>
                <w:szCs w:val="20"/>
              </w:rPr>
              <w:t>Mentransformasi</w:t>
            </w:r>
          </w:p>
          <w:p w:rsidR="006F7B70" w:rsidRPr="00A301BB" w:rsidRDefault="006F7B70" w:rsidP="00A301BB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01BB">
              <w:rPr>
                <w:rFonts w:ascii="Tahoma" w:hAnsi="Tahoma" w:cs="Tahoma"/>
                <w:sz w:val="20"/>
                <w:szCs w:val="20"/>
              </w:rPr>
              <w:t>kan kebolehan dan keupayaan penyampaian pendidikan</w:t>
            </w:r>
          </w:p>
        </w:tc>
        <w:tc>
          <w:tcPr>
            <w:tcW w:w="1530" w:type="dxa"/>
          </w:tcPr>
          <w:p w:rsidR="00116D2F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6A3C35">
              <w:rPr>
                <w:rFonts w:ascii="Tahoma" w:hAnsi="Tahoma" w:cs="Tahoma"/>
                <w:sz w:val="20"/>
                <w:szCs w:val="20"/>
              </w:rPr>
              <w:t>elaksanaan Pelan Induk Continui</w:t>
            </w:r>
            <w:r>
              <w:rPr>
                <w:rFonts w:ascii="Tahoma" w:hAnsi="Tahoma" w:cs="Tahoma"/>
                <w:sz w:val="20"/>
                <w:szCs w:val="20"/>
              </w:rPr>
              <w:t>ng Professional Development (CPD) baharu</w:t>
            </w:r>
          </w:p>
          <w:p w:rsidR="00A301B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301B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Penyediaan 1BestariNet dan perisian ke sekolah</w:t>
            </w:r>
          </w:p>
          <w:p w:rsidR="00A301B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A301BB" w:rsidRPr="003A775B" w:rsidRDefault="00A301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Peningkatan penguasaan kemahiran berbahasa guru Bahasa Inggeris</w:t>
            </w:r>
          </w:p>
        </w:tc>
        <w:tc>
          <w:tcPr>
            <w:tcW w:w="2959" w:type="dxa"/>
          </w:tcPr>
          <w:p w:rsidR="00116D2F" w:rsidRPr="003A775B" w:rsidRDefault="003A775B" w:rsidP="003A77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6F7B70" w:rsidRPr="003A775B">
              <w:rPr>
                <w:rFonts w:ascii="Tahoma" w:hAnsi="Tahoma" w:cs="Tahoma"/>
                <w:sz w:val="20"/>
                <w:szCs w:val="20"/>
              </w:rPr>
              <w:t>Guru dapat menggunakan peta pemikiran i-Think sebagai instrumen untuk memandu pe</w:t>
            </w:r>
            <w:r>
              <w:rPr>
                <w:rFonts w:ascii="Tahoma" w:hAnsi="Tahoma" w:cs="Tahoma"/>
                <w:sz w:val="20"/>
                <w:szCs w:val="20"/>
              </w:rPr>
              <w:t>mikiran aras tinggi murid-murid dan melaksanakan 120 pengajaran yang menggunakan peta pemikiran i-Think pada penghujung tahun ketiga.</w:t>
            </w:r>
          </w:p>
          <w:p w:rsidR="003A775B" w:rsidRPr="003A775B" w:rsidRDefault="003A775B" w:rsidP="003A775B">
            <w:pPr>
              <w:rPr>
                <w:sz w:val="20"/>
                <w:szCs w:val="20"/>
              </w:rPr>
            </w:pPr>
          </w:p>
          <w:p w:rsidR="006F7B70" w:rsidRPr="003A775B" w:rsidRDefault="003A775B" w:rsidP="003A775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6F7B70" w:rsidRPr="003A775B">
              <w:rPr>
                <w:rFonts w:ascii="Tahoma" w:hAnsi="Tahoma" w:cs="Tahoma"/>
                <w:sz w:val="20"/>
                <w:szCs w:val="20"/>
              </w:rPr>
              <w:t>Guru dapat membina sekuran</w:t>
            </w:r>
            <w:r>
              <w:rPr>
                <w:rFonts w:ascii="Tahoma" w:hAnsi="Tahoma" w:cs="Tahoma"/>
                <w:sz w:val="20"/>
                <w:szCs w:val="20"/>
              </w:rPr>
              <w:t>g</w:t>
            </w:r>
            <w:r w:rsidR="006F7B70" w:rsidRPr="003A775B">
              <w:rPr>
                <w:rFonts w:ascii="Tahoma" w:hAnsi="Tahoma" w:cs="Tahoma"/>
                <w:sz w:val="20"/>
                <w:szCs w:val="20"/>
              </w:rPr>
              <w:t>-kurangnya satu site pembelajaran setiap bulan dan akan mempunyai 33 site pembelajaran dalam laman FROGVLE pada penghujung tahun ketiga.</w:t>
            </w:r>
          </w:p>
          <w:p w:rsidR="003A775B" w:rsidRPr="003A775B" w:rsidRDefault="003A775B" w:rsidP="003A775B">
            <w:pPr>
              <w:rPr>
                <w:sz w:val="20"/>
                <w:szCs w:val="20"/>
              </w:rPr>
            </w:pPr>
          </w:p>
          <w:p w:rsidR="006F7B70" w:rsidRDefault="006F7B70" w:rsidP="006F7B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A775B">
              <w:rPr>
                <w:rFonts w:ascii="Tahoma" w:hAnsi="Tahoma" w:cs="Tahoma"/>
                <w:sz w:val="20"/>
                <w:szCs w:val="20"/>
              </w:rPr>
              <w:t>3. Guru dapat menggunakan kemahiran ICT bagi meningkat kreativiti seterusnya menghasilkan sekurang-kurangnya 33 alat bantu mengajar kreatif di penghujung tahun ketiga.</w:t>
            </w:r>
          </w:p>
          <w:p w:rsidR="00843580" w:rsidRDefault="00843580" w:rsidP="006F7B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43580" w:rsidRPr="003A775B" w:rsidRDefault="00843580" w:rsidP="008435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Guru dapat berkongsi amalam terbaik, kemahiran serta pengalaman dalam menghasilkan p&amp;p yang berkesan.</w:t>
            </w:r>
          </w:p>
        </w:tc>
        <w:tc>
          <w:tcPr>
            <w:tcW w:w="641" w:type="dxa"/>
          </w:tcPr>
          <w:p w:rsidR="00116D2F" w:rsidRPr="003A775B" w:rsidRDefault="00116D2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0" w:type="dxa"/>
          </w:tcPr>
          <w:p w:rsidR="00116D2F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Pr="003A775B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sesi</w:t>
            </w:r>
          </w:p>
        </w:tc>
        <w:tc>
          <w:tcPr>
            <w:tcW w:w="724" w:type="dxa"/>
          </w:tcPr>
          <w:p w:rsidR="00116D2F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80</w:t>
            </w: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Default="00816304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816304" w:rsidRPr="003A775B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816304">
              <w:rPr>
                <w:rFonts w:ascii="Tahoma" w:hAnsi="Tahoma" w:cs="Tahoma"/>
                <w:sz w:val="20"/>
                <w:szCs w:val="20"/>
              </w:rPr>
              <w:t xml:space="preserve"> sesi</w:t>
            </w:r>
          </w:p>
        </w:tc>
        <w:tc>
          <w:tcPr>
            <w:tcW w:w="824" w:type="dxa"/>
          </w:tcPr>
          <w:p w:rsidR="00116D2F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120</w:t>
            </w: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3A775B" w:rsidRDefault="003A775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</w:t>
            </w: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4C2046" w:rsidRPr="003A775B" w:rsidRDefault="004C2046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 sesi</w:t>
            </w:r>
          </w:p>
        </w:tc>
      </w:tr>
      <w:tr w:rsidR="00A301BB" w:rsidRPr="003A775B" w:rsidTr="00BB423B">
        <w:tc>
          <w:tcPr>
            <w:tcW w:w="1818" w:type="dxa"/>
          </w:tcPr>
          <w:p w:rsidR="00A301BB" w:rsidRPr="003A775B" w:rsidRDefault="00174CA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Pembelajaran Murid</w:t>
            </w:r>
          </w:p>
        </w:tc>
        <w:tc>
          <w:tcPr>
            <w:tcW w:w="1535" w:type="dxa"/>
          </w:tcPr>
          <w:p w:rsidR="00A301BB" w:rsidRPr="003A775B" w:rsidRDefault="00174CAF" w:rsidP="00116D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Keputusan UPSR belum mencapai KPI yang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ditetapkan oleh Sekolah</w:t>
            </w:r>
          </w:p>
        </w:tc>
        <w:tc>
          <w:tcPr>
            <w:tcW w:w="2155" w:type="dxa"/>
            <w:gridSpan w:val="2"/>
          </w:tcPr>
          <w:p w:rsidR="00A301BB" w:rsidRPr="00174CAF" w:rsidRDefault="00174CAF" w:rsidP="00174CAF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CAF"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74CAF">
              <w:rPr>
                <w:rFonts w:ascii="Tahoma" w:hAnsi="Tahoma" w:cs="Tahoma"/>
                <w:sz w:val="20"/>
                <w:szCs w:val="20"/>
              </w:rPr>
              <w:t xml:space="preserve">Memastikan setiap murid menguasai kemahiran dalam </w:t>
            </w:r>
            <w:r w:rsidRPr="00174CAF">
              <w:rPr>
                <w:rFonts w:ascii="Tahoma" w:hAnsi="Tahoma" w:cs="Tahoma"/>
                <w:sz w:val="20"/>
                <w:szCs w:val="20"/>
              </w:rPr>
              <w:lastRenderedPageBreak/>
              <w:t>Bahasa Malaysia dan Bahasa Inggeris</w:t>
            </w:r>
          </w:p>
          <w:p w:rsidR="00174CAF" w:rsidRDefault="00174CAF" w:rsidP="00A301BB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74CAF" w:rsidRDefault="00174CAF" w:rsidP="00174CAF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Pr="00A301BB">
              <w:rPr>
                <w:rFonts w:ascii="Tahoma" w:hAnsi="Tahoma" w:cs="Tahoma"/>
                <w:sz w:val="20"/>
                <w:szCs w:val="20"/>
              </w:rPr>
              <w:t>Mentransformasi</w:t>
            </w:r>
          </w:p>
          <w:p w:rsidR="00174CAF" w:rsidRPr="00A301BB" w:rsidRDefault="00174CAF" w:rsidP="00174CAF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01BB">
              <w:rPr>
                <w:rFonts w:ascii="Tahoma" w:hAnsi="Tahoma" w:cs="Tahoma"/>
                <w:sz w:val="20"/>
                <w:szCs w:val="20"/>
              </w:rPr>
              <w:t>kan kebolehan dan keupayaan penyampaian pendidikan</w:t>
            </w:r>
          </w:p>
        </w:tc>
        <w:tc>
          <w:tcPr>
            <w:tcW w:w="1530" w:type="dxa"/>
          </w:tcPr>
          <w:p w:rsidR="00A301BB" w:rsidRDefault="00174CA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</w:t>
            </w:r>
            <w:r w:rsidR="006A3C35">
              <w:rPr>
                <w:rFonts w:ascii="Tahoma" w:hAnsi="Tahoma" w:cs="Tahoma"/>
                <w:sz w:val="20"/>
                <w:szCs w:val="20"/>
              </w:rPr>
              <w:t>elaksanaan Pelan Induk Continui</w:t>
            </w:r>
            <w:r>
              <w:rPr>
                <w:rFonts w:ascii="Tahoma" w:hAnsi="Tahoma" w:cs="Tahoma"/>
                <w:sz w:val="20"/>
                <w:szCs w:val="20"/>
              </w:rPr>
              <w:t xml:space="preserve">ng Professional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Development (CPD) baharu</w:t>
            </w:r>
          </w:p>
        </w:tc>
        <w:tc>
          <w:tcPr>
            <w:tcW w:w="2959" w:type="dxa"/>
          </w:tcPr>
          <w:p w:rsidR="00A301BB" w:rsidRPr="00174CAF" w:rsidRDefault="00174CAF" w:rsidP="00174CAF">
            <w:pPr>
              <w:rPr>
                <w:rFonts w:ascii="Tahoma" w:hAnsi="Tahoma" w:cs="Tahoma"/>
                <w:sz w:val="20"/>
                <w:szCs w:val="20"/>
              </w:rPr>
            </w:pPr>
            <w:r w:rsidRPr="00174CAF">
              <w:rPr>
                <w:rFonts w:ascii="Tahoma" w:hAnsi="Tahoma" w:cs="Tahoma"/>
                <w:sz w:val="20"/>
                <w:szCs w:val="20"/>
              </w:rPr>
              <w:lastRenderedPageBreak/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Keputusan murid dalam UPSR akan meningkat setiap tahun bermula Tahun 2016 sehingga 2018</w:t>
            </w:r>
          </w:p>
        </w:tc>
        <w:tc>
          <w:tcPr>
            <w:tcW w:w="641" w:type="dxa"/>
          </w:tcPr>
          <w:p w:rsidR="00A301BB" w:rsidRPr="003A775B" w:rsidRDefault="00174CAF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</w:t>
            </w:r>
          </w:p>
        </w:tc>
        <w:tc>
          <w:tcPr>
            <w:tcW w:w="990" w:type="dxa"/>
          </w:tcPr>
          <w:p w:rsidR="00D30D87" w:rsidRPr="00DF54DB" w:rsidRDefault="00D30D87" w:rsidP="00D30D87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Paper 1: 63</w:t>
            </w:r>
            <w:r w:rsidR="00174CAF" w:rsidRPr="00DF54DB">
              <w:rPr>
                <w:rFonts w:ascii="Tahoma" w:hAnsi="Tahoma" w:cs="Tahoma"/>
                <w:sz w:val="18"/>
                <w:szCs w:val="20"/>
              </w:rPr>
              <w:t>%</w:t>
            </w:r>
          </w:p>
          <w:p w:rsidR="00DF54DB" w:rsidRPr="00DF54DB" w:rsidRDefault="00DF54DB" w:rsidP="00D30D87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(GPMP:</w:t>
            </w:r>
          </w:p>
          <w:p w:rsidR="00DF54DB" w:rsidRPr="00DF54DB" w:rsidRDefault="00DF54DB" w:rsidP="00D30D87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2.9)</w:t>
            </w:r>
          </w:p>
          <w:p w:rsidR="00174CAF" w:rsidRPr="00DF54DB" w:rsidRDefault="00174CAF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  <w:p w:rsidR="00174CAF" w:rsidRPr="00DF54DB" w:rsidRDefault="00174CAF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Paper 2: 65%</w:t>
            </w: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(GPMP:</w:t>
            </w:r>
          </w:p>
          <w:p w:rsidR="00DF54DB" w:rsidRDefault="00DF54D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2.8)</w:t>
            </w:r>
          </w:p>
        </w:tc>
        <w:tc>
          <w:tcPr>
            <w:tcW w:w="724" w:type="dxa"/>
          </w:tcPr>
          <w:p w:rsidR="00A301BB" w:rsidRPr="00DF54DB" w:rsidRDefault="00174CAF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lastRenderedPageBreak/>
              <w:t>Paper 1:</w:t>
            </w:r>
          </w:p>
          <w:p w:rsidR="00174CAF" w:rsidRPr="00DF54DB" w:rsidRDefault="00D30D87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66</w:t>
            </w:r>
            <w:r w:rsidR="00174CAF" w:rsidRPr="00DF54DB">
              <w:rPr>
                <w:rFonts w:ascii="Tahoma" w:hAnsi="Tahoma" w:cs="Tahoma"/>
                <w:sz w:val="18"/>
                <w:szCs w:val="20"/>
              </w:rPr>
              <w:t>%</w:t>
            </w: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DF54DB">
              <w:rPr>
                <w:rFonts w:ascii="Tahoma" w:hAnsi="Tahoma" w:cs="Tahoma"/>
                <w:sz w:val="16"/>
                <w:szCs w:val="20"/>
              </w:rPr>
              <w:t>(GPMP: 2.7)</w:t>
            </w:r>
          </w:p>
          <w:p w:rsidR="00DF54DB" w:rsidRDefault="00DF54DB" w:rsidP="00DF54DB">
            <w:pPr>
              <w:rPr>
                <w:rFonts w:ascii="Tahoma" w:hAnsi="Tahoma" w:cs="Tahoma"/>
                <w:sz w:val="18"/>
                <w:szCs w:val="20"/>
              </w:rPr>
            </w:pPr>
          </w:p>
          <w:p w:rsidR="00DF54DB" w:rsidRPr="00DF54DB" w:rsidRDefault="00DF54DB" w:rsidP="00DF54DB">
            <w:pPr>
              <w:rPr>
                <w:rFonts w:ascii="Tahoma" w:hAnsi="Tahoma" w:cs="Tahoma"/>
                <w:sz w:val="18"/>
                <w:szCs w:val="20"/>
              </w:rPr>
            </w:pPr>
          </w:p>
          <w:p w:rsidR="00174CAF" w:rsidRPr="00DF54DB" w:rsidRDefault="00174CAF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Paper 2:</w:t>
            </w:r>
          </w:p>
          <w:p w:rsidR="00174CAF" w:rsidRPr="00DF54DB" w:rsidRDefault="00174CAF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68%</w:t>
            </w: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DF54DB">
              <w:rPr>
                <w:rFonts w:ascii="Tahoma" w:hAnsi="Tahoma" w:cs="Tahoma"/>
                <w:sz w:val="16"/>
                <w:szCs w:val="20"/>
              </w:rPr>
              <w:t>(GPMP:</w:t>
            </w:r>
          </w:p>
          <w:p w:rsidR="00DF54DB" w:rsidRDefault="00DF54D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54DB">
              <w:rPr>
                <w:rFonts w:ascii="Tahoma" w:hAnsi="Tahoma" w:cs="Tahoma"/>
                <w:sz w:val="16"/>
                <w:szCs w:val="20"/>
              </w:rPr>
              <w:t>2.5)</w:t>
            </w:r>
          </w:p>
        </w:tc>
        <w:tc>
          <w:tcPr>
            <w:tcW w:w="824" w:type="dxa"/>
          </w:tcPr>
          <w:p w:rsidR="00A301BB" w:rsidRPr="00DF54DB" w:rsidRDefault="00174CAF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lastRenderedPageBreak/>
              <w:t xml:space="preserve">Paper 1: </w:t>
            </w:r>
          </w:p>
          <w:p w:rsidR="00174CAF" w:rsidRPr="00DF54DB" w:rsidRDefault="00D30D87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69</w:t>
            </w:r>
            <w:r w:rsidR="00174CAF" w:rsidRPr="00DF54DB">
              <w:rPr>
                <w:rFonts w:ascii="Tahoma" w:hAnsi="Tahoma" w:cs="Tahoma"/>
                <w:sz w:val="18"/>
                <w:szCs w:val="20"/>
              </w:rPr>
              <w:t>%</w:t>
            </w: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(GPMP</w:t>
            </w:r>
          </w:p>
          <w:p w:rsidR="00DF54DB" w:rsidRPr="00DF54DB" w:rsidRDefault="00DF54DB" w:rsidP="00910EB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:2.5)</w:t>
            </w:r>
          </w:p>
          <w:p w:rsidR="00DF54DB" w:rsidRDefault="00DF54DB" w:rsidP="00DF54DB">
            <w:pPr>
              <w:rPr>
                <w:rFonts w:ascii="Tahoma" w:hAnsi="Tahoma" w:cs="Tahoma"/>
                <w:sz w:val="18"/>
                <w:szCs w:val="20"/>
              </w:rPr>
            </w:pPr>
          </w:p>
          <w:p w:rsidR="00DF54DB" w:rsidRPr="00DF54DB" w:rsidRDefault="00DF54DB" w:rsidP="00DF54DB">
            <w:pPr>
              <w:rPr>
                <w:rFonts w:ascii="Tahoma" w:hAnsi="Tahoma" w:cs="Tahoma"/>
                <w:sz w:val="18"/>
                <w:szCs w:val="20"/>
              </w:rPr>
            </w:pPr>
          </w:p>
          <w:p w:rsidR="00174CAF" w:rsidRPr="00DF54DB" w:rsidRDefault="00174CAF" w:rsidP="00174CA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Paper 2:</w:t>
            </w:r>
          </w:p>
          <w:p w:rsidR="00174CAF" w:rsidRPr="00DF54DB" w:rsidRDefault="00174CAF" w:rsidP="00174CA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71%</w:t>
            </w:r>
          </w:p>
          <w:p w:rsidR="00DF54DB" w:rsidRPr="00DF54DB" w:rsidRDefault="00DF54DB" w:rsidP="00174CA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(GPMP:</w:t>
            </w:r>
          </w:p>
          <w:p w:rsidR="00DF54DB" w:rsidRPr="00DF54DB" w:rsidRDefault="00DF54DB" w:rsidP="00174CAF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DF54DB">
              <w:rPr>
                <w:rFonts w:ascii="Tahoma" w:hAnsi="Tahoma" w:cs="Tahoma"/>
                <w:sz w:val="18"/>
                <w:szCs w:val="20"/>
              </w:rPr>
              <w:t>2.3</w:t>
            </w:r>
            <w:r>
              <w:rPr>
                <w:rFonts w:ascii="Tahoma" w:hAnsi="Tahoma" w:cs="Tahoma"/>
                <w:sz w:val="18"/>
                <w:szCs w:val="20"/>
              </w:rPr>
              <w:t>)</w:t>
            </w:r>
          </w:p>
        </w:tc>
      </w:tr>
      <w:tr w:rsidR="00D30D87" w:rsidRPr="003A775B" w:rsidTr="00BB423B">
        <w:tc>
          <w:tcPr>
            <w:tcW w:w="1818" w:type="dxa"/>
          </w:tcPr>
          <w:p w:rsidR="00D30D87" w:rsidRDefault="00D30D87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Pembelajaran Murid</w:t>
            </w:r>
          </w:p>
        </w:tc>
        <w:tc>
          <w:tcPr>
            <w:tcW w:w="1535" w:type="dxa"/>
          </w:tcPr>
          <w:p w:rsidR="00D30D87" w:rsidRDefault="006A3C35" w:rsidP="00116D2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Jumlah pencapaian 6 A belum mencapai 20 orang</w:t>
            </w:r>
          </w:p>
        </w:tc>
        <w:tc>
          <w:tcPr>
            <w:tcW w:w="2155" w:type="dxa"/>
            <w:gridSpan w:val="2"/>
          </w:tcPr>
          <w:p w:rsidR="006A3C35" w:rsidRPr="00174CAF" w:rsidRDefault="006A3C35" w:rsidP="006A3C35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74CAF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74CAF">
              <w:rPr>
                <w:rFonts w:ascii="Tahoma" w:hAnsi="Tahoma" w:cs="Tahoma"/>
                <w:sz w:val="20"/>
                <w:szCs w:val="20"/>
              </w:rPr>
              <w:t>Memastikan setiap murid menguasai kemahiran dalam Bahasa Malaysia dan Bahasa Inggeris</w:t>
            </w:r>
          </w:p>
          <w:p w:rsidR="006A3C35" w:rsidRDefault="006A3C35" w:rsidP="006A3C35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6A3C35" w:rsidRDefault="006A3C35" w:rsidP="006A3C35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Pr="00A301BB">
              <w:rPr>
                <w:rFonts w:ascii="Tahoma" w:hAnsi="Tahoma" w:cs="Tahoma"/>
                <w:sz w:val="20"/>
                <w:szCs w:val="20"/>
              </w:rPr>
              <w:t>Mentransformasi</w:t>
            </w:r>
          </w:p>
          <w:p w:rsidR="00D30D87" w:rsidRPr="00174CAF" w:rsidRDefault="006A3C35" w:rsidP="006A3C35">
            <w:pPr>
              <w:ind w:left="36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01BB">
              <w:rPr>
                <w:rFonts w:ascii="Tahoma" w:hAnsi="Tahoma" w:cs="Tahoma"/>
                <w:sz w:val="20"/>
                <w:szCs w:val="20"/>
              </w:rPr>
              <w:t>kan kebolehan dan keupayaan penyampaian pendidikan</w:t>
            </w:r>
          </w:p>
        </w:tc>
        <w:tc>
          <w:tcPr>
            <w:tcW w:w="1530" w:type="dxa"/>
          </w:tcPr>
          <w:p w:rsidR="00D30D87" w:rsidRDefault="006A3C35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Pelaksanaan Pelan Induk Continuing Professional Development (CPD) baharu</w:t>
            </w:r>
          </w:p>
        </w:tc>
        <w:tc>
          <w:tcPr>
            <w:tcW w:w="2959" w:type="dxa"/>
          </w:tcPr>
          <w:p w:rsidR="00D30D87" w:rsidRPr="006A3C35" w:rsidRDefault="006A3C35" w:rsidP="006A3C35">
            <w:pPr>
              <w:rPr>
                <w:rFonts w:ascii="Tahoma" w:hAnsi="Tahoma" w:cs="Tahoma"/>
                <w:sz w:val="20"/>
                <w:szCs w:val="20"/>
              </w:rPr>
            </w:pPr>
            <w:r w:rsidRPr="006A3C35">
              <w:rPr>
                <w:rFonts w:ascii="Tahoma" w:hAnsi="Tahoma" w:cs="Tahoma"/>
                <w:sz w:val="20"/>
                <w:szCs w:val="20"/>
              </w:rPr>
              <w:t xml:space="preserve">Murid yang </w:t>
            </w:r>
            <w:r>
              <w:rPr>
                <w:rFonts w:ascii="Tahoma" w:hAnsi="Tahoma" w:cs="Tahoma"/>
                <w:sz w:val="20"/>
                <w:szCs w:val="20"/>
              </w:rPr>
              <w:t>mendapat 6A akan mencapai 20 orang menjelang tahun 2018 dan GPMP sekolah juga akan meningkat.</w:t>
            </w:r>
          </w:p>
        </w:tc>
        <w:tc>
          <w:tcPr>
            <w:tcW w:w="641" w:type="dxa"/>
          </w:tcPr>
          <w:p w:rsidR="00D30D87" w:rsidRPr="006A3C35" w:rsidRDefault="006A3C35" w:rsidP="00910EB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6A3C35">
              <w:rPr>
                <w:rFonts w:ascii="Tahoma" w:hAnsi="Tahoma" w:cs="Tahoma"/>
                <w:sz w:val="16"/>
                <w:szCs w:val="16"/>
              </w:rPr>
              <w:t>6 orang 5A</w:t>
            </w:r>
          </w:p>
        </w:tc>
        <w:tc>
          <w:tcPr>
            <w:tcW w:w="990" w:type="dxa"/>
          </w:tcPr>
          <w:p w:rsidR="00D30D87" w:rsidRDefault="00BB423B" w:rsidP="00D30D87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 w:rsidRPr="00BB423B">
              <w:rPr>
                <w:rFonts w:ascii="Tahoma" w:hAnsi="Tahoma" w:cs="Tahoma"/>
                <w:sz w:val="16"/>
                <w:szCs w:val="20"/>
              </w:rPr>
              <w:t>10 orang mendapat 2 A</w:t>
            </w:r>
          </w:p>
          <w:p w:rsidR="00DF54DB" w:rsidRDefault="00DF54DB" w:rsidP="00D30D8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4" w:type="dxa"/>
          </w:tcPr>
          <w:p w:rsidR="00BB423B" w:rsidRDefault="00DF54DB" w:rsidP="00910EB4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15 </w:t>
            </w:r>
            <w:r w:rsidR="00BB423B" w:rsidRPr="00BB423B">
              <w:rPr>
                <w:rFonts w:ascii="Tahoma" w:hAnsi="Tahoma" w:cs="Tahoma"/>
                <w:sz w:val="16"/>
                <w:szCs w:val="20"/>
              </w:rPr>
              <w:t>orang men</w:t>
            </w:r>
          </w:p>
          <w:p w:rsidR="00D30D87" w:rsidRDefault="00BB423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23B">
              <w:rPr>
                <w:rFonts w:ascii="Tahoma" w:hAnsi="Tahoma" w:cs="Tahoma"/>
                <w:sz w:val="16"/>
                <w:szCs w:val="20"/>
              </w:rPr>
              <w:t>dapat 6A</w:t>
            </w:r>
          </w:p>
        </w:tc>
        <w:tc>
          <w:tcPr>
            <w:tcW w:w="824" w:type="dxa"/>
          </w:tcPr>
          <w:p w:rsidR="00BB423B" w:rsidRPr="00BB423B" w:rsidRDefault="00DF54DB" w:rsidP="00910EB4">
            <w:pPr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20</w:t>
            </w:r>
            <w:r w:rsidR="00BB423B" w:rsidRPr="00BB423B">
              <w:rPr>
                <w:rFonts w:ascii="Tahoma" w:hAnsi="Tahoma" w:cs="Tahoma"/>
                <w:sz w:val="16"/>
                <w:szCs w:val="20"/>
              </w:rPr>
              <w:t xml:space="preserve"> orang men</w:t>
            </w:r>
          </w:p>
          <w:p w:rsidR="00D30D87" w:rsidRDefault="00BB423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B423B">
              <w:rPr>
                <w:rFonts w:ascii="Tahoma" w:hAnsi="Tahoma" w:cs="Tahoma"/>
                <w:sz w:val="16"/>
                <w:szCs w:val="20"/>
              </w:rPr>
              <w:t>dapat 6A</w:t>
            </w:r>
          </w:p>
        </w:tc>
      </w:tr>
    </w:tbl>
    <w:p w:rsidR="00910EB4" w:rsidRDefault="00910EB4" w:rsidP="00910EB4">
      <w:pPr>
        <w:jc w:val="center"/>
        <w:rPr>
          <w:rFonts w:ascii="Tahoma" w:hAnsi="Tahoma" w:cs="Tahoma"/>
          <w:sz w:val="20"/>
          <w:szCs w:val="20"/>
        </w:rPr>
      </w:pPr>
    </w:p>
    <w:p w:rsidR="00EC5E42" w:rsidRDefault="00EC5E42" w:rsidP="00910EB4">
      <w:pPr>
        <w:jc w:val="center"/>
        <w:rPr>
          <w:rFonts w:ascii="Tahoma" w:hAnsi="Tahoma" w:cs="Tahoma"/>
          <w:sz w:val="20"/>
          <w:szCs w:val="20"/>
        </w:rPr>
      </w:pPr>
    </w:p>
    <w:p w:rsidR="00EC5E42" w:rsidRDefault="00EC5E42" w:rsidP="00910EB4">
      <w:pPr>
        <w:jc w:val="center"/>
        <w:rPr>
          <w:rFonts w:ascii="Tahoma" w:hAnsi="Tahoma" w:cs="Tahoma"/>
          <w:sz w:val="20"/>
          <w:szCs w:val="20"/>
        </w:rPr>
      </w:pPr>
    </w:p>
    <w:p w:rsidR="00EC5E42" w:rsidRDefault="00EC5E42" w:rsidP="00910EB4">
      <w:pPr>
        <w:jc w:val="center"/>
        <w:rPr>
          <w:rFonts w:ascii="Tahoma" w:hAnsi="Tahoma" w:cs="Tahoma"/>
          <w:sz w:val="20"/>
          <w:szCs w:val="20"/>
        </w:rPr>
      </w:pPr>
    </w:p>
    <w:p w:rsidR="00EC5E42" w:rsidRDefault="00EC5E42" w:rsidP="00F55283">
      <w:pPr>
        <w:rPr>
          <w:rFonts w:ascii="Tahoma" w:hAnsi="Tahoma" w:cs="Tahoma"/>
          <w:sz w:val="20"/>
          <w:szCs w:val="20"/>
        </w:rPr>
      </w:pPr>
    </w:p>
    <w:p w:rsidR="00F55283" w:rsidRDefault="00F55283" w:rsidP="00F55283">
      <w:pPr>
        <w:rPr>
          <w:rFonts w:ascii="Tahoma" w:hAnsi="Tahoma" w:cs="Tahoma"/>
          <w:sz w:val="20"/>
          <w:szCs w:val="20"/>
        </w:rPr>
      </w:pPr>
    </w:p>
    <w:p w:rsidR="00EC5E42" w:rsidRDefault="00EC5E42" w:rsidP="00EC5E42">
      <w:pPr>
        <w:rPr>
          <w:rFonts w:ascii="Tahoma" w:hAnsi="Tahoma" w:cs="Tahoma"/>
          <w:sz w:val="20"/>
          <w:szCs w:val="20"/>
        </w:rPr>
      </w:pPr>
    </w:p>
    <w:p w:rsidR="00EC5E42" w:rsidRDefault="00EC5E42" w:rsidP="00910EB4">
      <w:pPr>
        <w:jc w:val="center"/>
        <w:rPr>
          <w:rFonts w:ascii="Tahoma" w:hAnsi="Tahoma" w:cs="Tahoma"/>
          <w:b/>
          <w:sz w:val="24"/>
          <w:szCs w:val="20"/>
        </w:rPr>
      </w:pPr>
      <w:r w:rsidRPr="00EC5E42">
        <w:rPr>
          <w:rFonts w:ascii="Tahoma" w:hAnsi="Tahoma" w:cs="Tahoma"/>
          <w:b/>
          <w:sz w:val="24"/>
          <w:szCs w:val="20"/>
        </w:rPr>
        <w:lastRenderedPageBreak/>
        <w:t xml:space="preserve">PELAN PEMBANGUNAN PENDIDIKAN SK KUNAK 1 2016 </w:t>
      </w:r>
      <w:r>
        <w:rPr>
          <w:rFonts w:ascii="Tahoma" w:hAnsi="Tahoma" w:cs="Tahoma"/>
          <w:b/>
          <w:sz w:val="24"/>
          <w:szCs w:val="20"/>
        </w:rPr>
        <w:t>–</w:t>
      </w:r>
      <w:r w:rsidRPr="00EC5E42">
        <w:rPr>
          <w:rFonts w:ascii="Tahoma" w:hAnsi="Tahoma" w:cs="Tahoma"/>
          <w:b/>
          <w:sz w:val="24"/>
          <w:szCs w:val="20"/>
        </w:rPr>
        <w:t xml:space="preserve"> 2018</w:t>
      </w:r>
    </w:p>
    <w:p w:rsidR="00EC5E42" w:rsidRDefault="00EC5E42" w:rsidP="00910EB4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PELAN TAKTIKAL PANITIA BAHASA INGGERIS</w:t>
      </w:r>
    </w:p>
    <w:p w:rsidR="00EC5E42" w:rsidRDefault="00EC5E42" w:rsidP="00910EB4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SK KUNAK 1</w:t>
      </w:r>
    </w:p>
    <w:p w:rsidR="00EC5E42" w:rsidRDefault="00EC5E42" w:rsidP="00910EB4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TAHUN 2016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980"/>
        <w:gridCol w:w="80"/>
        <w:gridCol w:w="1783"/>
        <w:gridCol w:w="1993"/>
        <w:gridCol w:w="1929"/>
        <w:gridCol w:w="1145"/>
        <w:gridCol w:w="1350"/>
        <w:gridCol w:w="720"/>
        <w:gridCol w:w="1368"/>
      </w:tblGrid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EC5E42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NKRA</w:t>
            </w:r>
          </w:p>
        </w:tc>
        <w:tc>
          <w:tcPr>
            <w:tcW w:w="8920" w:type="dxa"/>
            <w:gridSpan w:val="6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Melahirkan Pelajar Yang Cemerlang</w:t>
            </w:r>
          </w:p>
        </w:tc>
      </w:tr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Sub-NKRA</w:t>
            </w:r>
          </w:p>
        </w:tc>
        <w:tc>
          <w:tcPr>
            <w:tcW w:w="8920" w:type="dxa"/>
            <w:gridSpan w:val="6"/>
          </w:tcPr>
          <w:p w:rsidR="005E7B31" w:rsidRDefault="000A0F7A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Mewujudkan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="005E7B31">
              <w:rPr>
                <w:rFonts w:ascii="Tahoma" w:hAnsi="Tahoma" w:cs="Tahoma"/>
                <w:sz w:val="24"/>
                <w:szCs w:val="20"/>
              </w:rPr>
              <w:t>Sekolah Berprestasi Tinggi</w:t>
            </w:r>
          </w:p>
        </w:tc>
      </w:tr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Bidang Keutamaan PPPM</w:t>
            </w:r>
          </w:p>
        </w:tc>
        <w:tc>
          <w:tcPr>
            <w:tcW w:w="8920" w:type="dxa"/>
            <w:gridSpan w:val="6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Kurikulum dan Pentaksiran</w:t>
            </w:r>
          </w:p>
        </w:tc>
      </w:tr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KPI Pengarah/PPD/Sek</w:t>
            </w:r>
          </w:p>
        </w:tc>
        <w:tc>
          <w:tcPr>
            <w:tcW w:w="8920" w:type="dxa"/>
            <w:gridSpan w:val="6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KPI Sekolah: 63% (GPMP:2.7)</w:t>
            </w:r>
          </w:p>
        </w:tc>
      </w:tr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Sektor/PPD/Sekolah</w:t>
            </w:r>
          </w:p>
        </w:tc>
        <w:tc>
          <w:tcPr>
            <w:tcW w:w="8920" w:type="dxa"/>
            <w:gridSpan w:val="6"/>
          </w:tcPr>
          <w:p w:rsidR="005E7B31" w:rsidRDefault="002D6965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Bidang/Unit</w:t>
            </w:r>
          </w:p>
        </w:tc>
        <w:tc>
          <w:tcPr>
            <w:tcW w:w="8920" w:type="dxa"/>
            <w:gridSpan w:val="6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5E7B31" w:rsidTr="00DC07DE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Strategi</w:t>
            </w:r>
          </w:p>
        </w:tc>
        <w:tc>
          <w:tcPr>
            <w:tcW w:w="8920" w:type="dxa"/>
            <w:gridSpan w:val="6"/>
          </w:tcPr>
          <w:p w:rsidR="005E7B31" w:rsidRDefault="005E7B31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Memastikan setiap murid menguasai kemahiran dalam Bahasa Malaysia dan Bahasa Inggeris</w:t>
            </w:r>
          </w:p>
        </w:tc>
      </w:tr>
      <w:tr w:rsidR="00E120C8" w:rsidTr="008A7819">
        <w:tc>
          <w:tcPr>
            <w:tcW w:w="828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Bil.</w:t>
            </w:r>
          </w:p>
        </w:tc>
        <w:tc>
          <w:tcPr>
            <w:tcW w:w="1980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Program/Projek</w:t>
            </w:r>
          </w:p>
        </w:tc>
        <w:tc>
          <w:tcPr>
            <w:tcW w:w="1863" w:type="dxa"/>
            <w:gridSpan w:val="2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Objektif</w:t>
            </w:r>
          </w:p>
        </w:tc>
        <w:tc>
          <w:tcPr>
            <w:tcW w:w="1993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Tanggungjawab</w:t>
            </w:r>
          </w:p>
        </w:tc>
        <w:tc>
          <w:tcPr>
            <w:tcW w:w="1929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Tarikh/Tempoh</w:t>
            </w:r>
          </w:p>
        </w:tc>
        <w:tc>
          <w:tcPr>
            <w:tcW w:w="1145" w:type="dxa"/>
          </w:tcPr>
          <w:p w:rsidR="00DC07DE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Kos/</w:t>
            </w:r>
          </w:p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Sumber</w:t>
            </w:r>
          </w:p>
        </w:tc>
        <w:tc>
          <w:tcPr>
            <w:tcW w:w="1350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KPI</w:t>
            </w:r>
          </w:p>
        </w:tc>
        <w:tc>
          <w:tcPr>
            <w:tcW w:w="720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TOV</w:t>
            </w:r>
          </w:p>
        </w:tc>
        <w:tc>
          <w:tcPr>
            <w:tcW w:w="1368" w:type="dxa"/>
          </w:tcPr>
          <w:p w:rsidR="005E7B31" w:rsidRPr="008A7819" w:rsidRDefault="005E7B31" w:rsidP="00910E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Sasaran</w:t>
            </w:r>
          </w:p>
        </w:tc>
      </w:tr>
      <w:tr w:rsidR="00E120C8" w:rsidRPr="00E120C8" w:rsidTr="008A7819">
        <w:tc>
          <w:tcPr>
            <w:tcW w:w="828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5E7B31" w:rsidRPr="00E120C8" w:rsidRDefault="00DB354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My Vocabulary</w:t>
            </w:r>
          </w:p>
        </w:tc>
        <w:tc>
          <w:tcPr>
            <w:tcW w:w="1863" w:type="dxa"/>
            <w:gridSpan w:val="2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Menambahkan kosa kata Bahasa Inggeris di kalangan murid-murid</w:t>
            </w:r>
          </w:p>
        </w:tc>
        <w:tc>
          <w:tcPr>
            <w:tcW w:w="1993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KP/Guru-guru Bahasa Inggeris</w:t>
            </w:r>
          </w:p>
        </w:tc>
        <w:tc>
          <w:tcPr>
            <w:tcW w:w="1929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Januari-Oktober</w:t>
            </w:r>
          </w:p>
        </w:tc>
        <w:tc>
          <w:tcPr>
            <w:tcW w:w="1145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350 perkataan </w:t>
            </w:r>
          </w:p>
        </w:tc>
        <w:tc>
          <w:tcPr>
            <w:tcW w:w="720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Semua murid </w:t>
            </w:r>
            <w:r w:rsidR="00924721">
              <w:rPr>
                <w:rFonts w:ascii="Tahoma" w:hAnsi="Tahoma" w:cs="Tahoma"/>
                <w:sz w:val="20"/>
                <w:szCs w:val="20"/>
              </w:rPr>
              <w:t>SK Kunak 1</w:t>
            </w:r>
          </w:p>
        </w:tc>
      </w:tr>
      <w:tr w:rsidR="00E120C8" w:rsidRPr="00E120C8" w:rsidTr="008A7819">
        <w:tc>
          <w:tcPr>
            <w:tcW w:w="828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0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Walking Dictionary</w:t>
            </w:r>
          </w:p>
        </w:tc>
        <w:tc>
          <w:tcPr>
            <w:tcW w:w="1863" w:type="dxa"/>
            <w:gridSpan w:val="2"/>
          </w:tcPr>
          <w:p w:rsidR="005E7B31" w:rsidRDefault="001810A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Menambah keyakinan murid-murid untuk menggunakan Bahasa Inggeris dalam komunikasi</w:t>
            </w: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472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3" w:type="dxa"/>
          </w:tcPr>
          <w:p w:rsidR="005E7B31" w:rsidRPr="00E120C8" w:rsidRDefault="001810A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KP/Guru-guru Bahasa Inggeris</w:t>
            </w:r>
          </w:p>
        </w:tc>
        <w:tc>
          <w:tcPr>
            <w:tcW w:w="1929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Januari-Oktober</w:t>
            </w:r>
          </w:p>
        </w:tc>
        <w:tc>
          <w:tcPr>
            <w:tcW w:w="1145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5E7B31" w:rsidRPr="00E120C8" w:rsidRDefault="001160F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 ayat</w:t>
            </w:r>
            <w:r w:rsidR="00924721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Semua murid SK Kunak 1</w:t>
            </w:r>
          </w:p>
        </w:tc>
      </w:tr>
      <w:tr w:rsidR="00E120C8" w:rsidRPr="00E120C8" w:rsidTr="008A7819">
        <w:tc>
          <w:tcPr>
            <w:tcW w:w="828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1980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Bengkel Menjawab Soalan Format UPSR</w:t>
            </w:r>
          </w:p>
        </w:tc>
        <w:tc>
          <w:tcPr>
            <w:tcW w:w="1863" w:type="dxa"/>
            <w:gridSpan w:val="2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Memberikan persediaan kepada murid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untuk menghadapi UPSR format baru 2016</w:t>
            </w:r>
          </w:p>
        </w:tc>
        <w:tc>
          <w:tcPr>
            <w:tcW w:w="1993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KP/Guru Bahasa Inggeris/Pentadbir Sekolah</w:t>
            </w:r>
          </w:p>
        </w:tc>
        <w:tc>
          <w:tcPr>
            <w:tcW w:w="1929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April</w:t>
            </w:r>
          </w:p>
        </w:tc>
        <w:tc>
          <w:tcPr>
            <w:tcW w:w="1145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5E7B3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UPSR Paper 1: 63%</w:t>
            </w: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(GPMP: 2.9)</w:t>
            </w: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Paper 2:</w:t>
            </w:r>
          </w:p>
          <w:p w:rsidR="00924721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65%</w:t>
            </w:r>
          </w:p>
          <w:p w:rsidR="0092472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(GPMP:2.8)</w:t>
            </w:r>
          </w:p>
        </w:tc>
        <w:tc>
          <w:tcPr>
            <w:tcW w:w="720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</w:t>
            </w:r>
          </w:p>
        </w:tc>
        <w:tc>
          <w:tcPr>
            <w:tcW w:w="1368" w:type="dxa"/>
          </w:tcPr>
          <w:p w:rsidR="005E7B31" w:rsidRPr="00E120C8" w:rsidRDefault="0092472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62%</w:t>
            </w:r>
          </w:p>
        </w:tc>
      </w:tr>
      <w:tr w:rsidR="00E120C8" w:rsidRPr="00E120C8" w:rsidTr="008A7819">
        <w:tc>
          <w:tcPr>
            <w:tcW w:w="828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lastRenderedPageBreak/>
              <w:t>4.</w:t>
            </w:r>
          </w:p>
        </w:tc>
        <w:tc>
          <w:tcPr>
            <w:tcW w:w="1980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Kelas Tambahan Berfokus</w:t>
            </w:r>
          </w:p>
        </w:tc>
        <w:tc>
          <w:tcPr>
            <w:tcW w:w="1863" w:type="dxa"/>
            <w:gridSpan w:val="2"/>
          </w:tcPr>
          <w:p w:rsidR="005E7B31" w:rsidRPr="00E120C8" w:rsidRDefault="000878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Memberikan persediaan kepada murid untuk menghadapi UPSR format baru 2016</w:t>
            </w:r>
          </w:p>
        </w:tc>
        <w:tc>
          <w:tcPr>
            <w:tcW w:w="1993" w:type="dxa"/>
          </w:tcPr>
          <w:p w:rsidR="005E7B31" w:rsidRPr="00E120C8" w:rsidRDefault="000878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 Bahasa Inggeris/Pentadbir Sekolah</w:t>
            </w:r>
          </w:p>
        </w:tc>
        <w:tc>
          <w:tcPr>
            <w:tcW w:w="1929" w:type="dxa"/>
          </w:tcPr>
          <w:p w:rsidR="005E7B31" w:rsidRPr="00E120C8" w:rsidRDefault="000878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Febuari - Ogos</w:t>
            </w:r>
          </w:p>
        </w:tc>
        <w:tc>
          <w:tcPr>
            <w:tcW w:w="1145" w:type="dxa"/>
          </w:tcPr>
          <w:p w:rsidR="005E7B31" w:rsidRPr="00E120C8" w:rsidRDefault="000878BB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50" w:type="dxa"/>
          </w:tcPr>
          <w:p w:rsidR="000878BB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UPSR Paper 1: 63%</w:t>
            </w:r>
          </w:p>
          <w:p w:rsidR="000878BB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(GPMP: 2.9)</w:t>
            </w:r>
          </w:p>
          <w:p w:rsidR="000878BB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878BB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0878BB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Paper 2:</w:t>
            </w:r>
          </w:p>
          <w:p w:rsidR="000878BB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65%</w:t>
            </w:r>
          </w:p>
          <w:p w:rsidR="005E7B31" w:rsidRPr="00E120C8" w:rsidRDefault="000878BB" w:rsidP="000878B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(GPMP:2.8)</w:t>
            </w:r>
          </w:p>
        </w:tc>
        <w:tc>
          <w:tcPr>
            <w:tcW w:w="720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8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07DE" w:rsidRPr="00E120C8" w:rsidTr="008A7819">
        <w:tc>
          <w:tcPr>
            <w:tcW w:w="828" w:type="dxa"/>
          </w:tcPr>
          <w:p w:rsidR="005E7B31" w:rsidRPr="00E120C8" w:rsidRDefault="005E7B31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1980" w:type="dxa"/>
          </w:tcPr>
          <w:p w:rsidR="005E7B31" w:rsidRPr="00E120C8" w:rsidRDefault="00E120C8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English Week</w:t>
            </w:r>
          </w:p>
        </w:tc>
        <w:tc>
          <w:tcPr>
            <w:tcW w:w="1863" w:type="dxa"/>
            <w:gridSpan w:val="2"/>
          </w:tcPr>
          <w:p w:rsidR="005E7B31" w:rsidRPr="00E120C8" w:rsidRDefault="00DC07D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Mempromosikan Bahasa Inggeris kepada murid-murid supaya ianya menjadi matapelajaran yang digemari di kalangan mereka</w:t>
            </w:r>
          </w:p>
        </w:tc>
        <w:tc>
          <w:tcPr>
            <w:tcW w:w="1993" w:type="dxa"/>
          </w:tcPr>
          <w:p w:rsidR="005E7B31" w:rsidRPr="00E120C8" w:rsidRDefault="00DC07D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 Bahasa Inggeris</w:t>
            </w:r>
          </w:p>
        </w:tc>
        <w:tc>
          <w:tcPr>
            <w:tcW w:w="1929" w:type="dxa"/>
          </w:tcPr>
          <w:p w:rsidR="005E7B31" w:rsidRPr="00E120C8" w:rsidRDefault="00DC07D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25.4-29.4.2016</w:t>
            </w:r>
          </w:p>
        </w:tc>
        <w:tc>
          <w:tcPr>
            <w:tcW w:w="1145" w:type="dxa"/>
          </w:tcPr>
          <w:p w:rsidR="005E7B31" w:rsidRPr="00E120C8" w:rsidRDefault="00DC07D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A7819">
              <w:rPr>
                <w:rFonts w:ascii="Tahoma" w:hAnsi="Tahoma" w:cs="Tahoma"/>
                <w:sz w:val="16"/>
                <w:szCs w:val="20"/>
              </w:rPr>
              <w:t>(SUWA/PCG)</w:t>
            </w:r>
          </w:p>
        </w:tc>
        <w:tc>
          <w:tcPr>
            <w:tcW w:w="1350" w:type="dxa"/>
          </w:tcPr>
          <w:p w:rsidR="005E7B31" w:rsidRDefault="008A7819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Memilih </w:t>
            </w:r>
            <w:r w:rsidR="00DC07DE">
              <w:rPr>
                <w:rFonts w:ascii="Tahoma" w:hAnsi="Tahoma" w:cs="Tahoma"/>
                <w:sz w:val="20"/>
                <w:szCs w:val="20"/>
              </w:rPr>
              <w:t>Wakil Sekolah dalam;</w:t>
            </w:r>
          </w:p>
          <w:p w:rsidR="00DC07DE" w:rsidRDefault="00DC07DE" w:rsidP="00DC07DE">
            <w:pPr>
              <w:rPr>
                <w:rFonts w:ascii="Tahoma" w:hAnsi="Tahoma" w:cs="Tahoma"/>
                <w:sz w:val="20"/>
                <w:szCs w:val="20"/>
              </w:rPr>
            </w:pPr>
            <w:r w:rsidRPr="00DC07DE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C07DE">
              <w:rPr>
                <w:rFonts w:ascii="Tahoma" w:hAnsi="Tahoma" w:cs="Tahoma"/>
                <w:sz w:val="20"/>
                <w:szCs w:val="20"/>
              </w:rPr>
              <w:t xml:space="preserve">Scrabble </w:t>
            </w:r>
          </w:p>
          <w:p w:rsidR="00DC07DE" w:rsidRDefault="00DC07DE" w:rsidP="00DC07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 Public Speaking</w:t>
            </w:r>
          </w:p>
          <w:p w:rsidR="00DC07DE" w:rsidRDefault="00DC07DE" w:rsidP="00DC07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 Story Telling</w:t>
            </w:r>
          </w:p>
          <w:p w:rsidR="00DC07DE" w:rsidRDefault="00DC07DE" w:rsidP="00DC07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 Poem</w:t>
            </w:r>
          </w:p>
          <w:p w:rsidR="00DC07DE" w:rsidRDefault="00DC07DE" w:rsidP="00DC07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 Choral Speaking</w:t>
            </w:r>
          </w:p>
          <w:p w:rsidR="00DC07DE" w:rsidRPr="00DC07DE" w:rsidRDefault="00DC07DE" w:rsidP="00DC07D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 Action Song</w:t>
            </w:r>
          </w:p>
        </w:tc>
        <w:tc>
          <w:tcPr>
            <w:tcW w:w="720" w:type="dxa"/>
          </w:tcPr>
          <w:p w:rsidR="005E7B31" w:rsidRPr="00E120C8" w:rsidRDefault="00DC07D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5E7B31" w:rsidRPr="00E120C8" w:rsidRDefault="00DC07DE" w:rsidP="00910E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Semua murid SK Kunak 1</w:t>
            </w:r>
          </w:p>
        </w:tc>
      </w:tr>
    </w:tbl>
    <w:p w:rsidR="00EC5E42" w:rsidRDefault="00EC5E42" w:rsidP="00910EB4">
      <w:pPr>
        <w:jc w:val="center"/>
        <w:rPr>
          <w:rFonts w:ascii="Tahoma" w:hAnsi="Tahoma" w:cs="Tahoma"/>
          <w:sz w:val="24"/>
          <w:szCs w:val="20"/>
        </w:rPr>
      </w:pPr>
    </w:p>
    <w:p w:rsidR="008A7819" w:rsidRDefault="008A7819" w:rsidP="00910EB4">
      <w:pPr>
        <w:jc w:val="center"/>
        <w:rPr>
          <w:rFonts w:ascii="Tahoma" w:hAnsi="Tahoma" w:cs="Tahoma"/>
          <w:sz w:val="24"/>
          <w:szCs w:val="20"/>
        </w:rPr>
      </w:pPr>
    </w:p>
    <w:p w:rsidR="008A7819" w:rsidRDefault="008A7819" w:rsidP="00910EB4">
      <w:pPr>
        <w:jc w:val="center"/>
        <w:rPr>
          <w:rFonts w:ascii="Tahoma" w:hAnsi="Tahoma" w:cs="Tahoma"/>
          <w:sz w:val="24"/>
          <w:szCs w:val="20"/>
        </w:rPr>
      </w:pPr>
    </w:p>
    <w:p w:rsidR="008A7819" w:rsidRDefault="008A7819" w:rsidP="00910EB4">
      <w:pPr>
        <w:jc w:val="center"/>
        <w:rPr>
          <w:rFonts w:ascii="Tahoma" w:hAnsi="Tahoma" w:cs="Tahoma"/>
          <w:sz w:val="24"/>
          <w:szCs w:val="20"/>
        </w:rPr>
      </w:pPr>
    </w:p>
    <w:p w:rsidR="008A7819" w:rsidRDefault="008A7819" w:rsidP="00910EB4">
      <w:pPr>
        <w:jc w:val="center"/>
        <w:rPr>
          <w:rFonts w:ascii="Tahoma" w:hAnsi="Tahoma" w:cs="Tahoma"/>
          <w:sz w:val="24"/>
          <w:szCs w:val="20"/>
        </w:rPr>
      </w:pPr>
    </w:p>
    <w:p w:rsidR="008A7819" w:rsidRDefault="008A7819" w:rsidP="008A7819">
      <w:pPr>
        <w:jc w:val="center"/>
        <w:rPr>
          <w:rFonts w:ascii="Tahoma" w:hAnsi="Tahoma" w:cs="Tahoma"/>
          <w:b/>
          <w:sz w:val="24"/>
          <w:szCs w:val="20"/>
        </w:rPr>
      </w:pPr>
      <w:r w:rsidRPr="00EC5E42">
        <w:rPr>
          <w:rFonts w:ascii="Tahoma" w:hAnsi="Tahoma" w:cs="Tahoma"/>
          <w:b/>
          <w:sz w:val="24"/>
          <w:szCs w:val="20"/>
        </w:rPr>
        <w:lastRenderedPageBreak/>
        <w:t xml:space="preserve">PELAN PEMBANGUNAN PENDIDIKAN SK KUNAK 1 2016 </w:t>
      </w:r>
      <w:r>
        <w:rPr>
          <w:rFonts w:ascii="Tahoma" w:hAnsi="Tahoma" w:cs="Tahoma"/>
          <w:b/>
          <w:sz w:val="24"/>
          <w:szCs w:val="20"/>
        </w:rPr>
        <w:t>–</w:t>
      </w:r>
      <w:r w:rsidRPr="00EC5E42">
        <w:rPr>
          <w:rFonts w:ascii="Tahoma" w:hAnsi="Tahoma" w:cs="Tahoma"/>
          <w:b/>
          <w:sz w:val="24"/>
          <w:szCs w:val="20"/>
        </w:rPr>
        <w:t xml:space="preserve"> 2018</w:t>
      </w:r>
    </w:p>
    <w:p w:rsidR="008A7819" w:rsidRDefault="008A7819" w:rsidP="008A7819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PELAN TAKTIKAL PANITIA BAHASA INGGERIS</w:t>
      </w:r>
    </w:p>
    <w:p w:rsidR="008A7819" w:rsidRDefault="008A7819" w:rsidP="008A7819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SK KUNAK 1</w:t>
      </w:r>
    </w:p>
    <w:p w:rsidR="008A7819" w:rsidRDefault="008A7819" w:rsidP="008A7819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TAHUN 2016</w:t>
      </w:r>
    </w:p>
    <w:tbl>
      <w:tblPr>
        <w:tblStyle w:val="TableGrid"/>
        <w:tblW w:w="0" w:type="auto"/>
        <w:tblLayout w:type="fixed"/>
        <w:tblLook w:val="04A0"/>
      </w:tblPr>
      <w:tblGrid>
        <w:gridCol w:w="828"/>
        <w:gridCol w:w="1980"/>
        <w:gridCol w:w="80"/>
        <w:gridCol w:w="1783"/>
        <w:gridCol w:w="1993"/>
        <w:gridCol w:w="1929"/>
        <w:gridCol w:w="1055"/>
        <w:gridCol w:w="1440"/>
        <w:gridCol w:w="720"/>
        <w:gridCol w:w="1368"/>
      </w:tblGrid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NKRA</w:t>
            </w:r>
          </w:p>
        </w:tc>
        <w:tc>
          <w:tcPr>
            <w:tcW w:w="8920" w:type="dxa"/>
            <w:gridSpan w:val="6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Melahirkan Pelajar Yang Cemerlang</w:t>
            </w:r>
          </w:p>
        </w:tc>
      </w:tr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Sub-NKRA</w:t>
            </w:r>
          </w:p>
        </w:tc>
        <w:tc>
          <w:tcPr>
            <w:tcW w:w="8920" w:type="dxa"/>
            <w:gridSpan w:val="6"/>
          </w:tcPr>
          <w:p w:rsidR="008A7819" w:rsidRDefault="000A0F7A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Mewujudkan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="008A7819">
              <w:rPr>
                <w:rFonts w:ascii="Tahoma" w:hAnsi="Tahoma" w:cs="Tahoma"/>
                <w:sz w:val="24"/>
                <w:szCs w:val="20"/>
              </w:rPr>
              <w:t>Sekolah Berprestasi Tinggi</w:t>
            </w:r>
          </w:p>
        </w:tc>
      </w:tr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Bidang Keutamaan PPPM</w:t>
            </w:r>
          </w:p>
        </w:tc>
        <w:tc>
          <w:tcPr>
            <w:tcW w:w="8920" w:type="dxa"/>
            <w:gridSpan w:val="6"/>
          </w:tcPr>
          <w:p w:rsidR="008A7819" w:rsidRDefault="002A539F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Profesional Bahasa/Kual</w:t>
            </w:r>
            <w:r w:rsidR="000A0F7A">
              <w:rPr>
                <w:rFonts w:ascii="Tahoma" w:hAnsi="Tahoma" w:cs="Tahoma"/>
                <w:sz w:val="24"/>
                <w:szCs w:val="20"/>
              </w:rPr>
              <w:t>i</w:t>
            </w:r>
            <w:r>
              <w:rPr>
                <w:rFonts w:ascii="Tahoma" w:hAnsi="Tahoma" w:cs="Tahoma"/>
                <w:sz w:val="24"/>
                <w:szCs w:val="20"/>
              </w:rPr>
              <w:t>ti Guru</w:t>
            </w:r>
          </w:p>
        </w:tc>
      </w:tr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KPI Pengarah/PPD/Sek</w:t>
            </w:r>
          </w:p>
        </w:tc>
        <w:tc>
          <w:tcPr>
            <w:tcW w:w="8920" w:type="dxa"/>
            <w:gridSpan w:val="6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KPI Sekolah: 63% (GPMP:2.7)</w:t>
            </w:r>
          </w:p>
        </w:tc>
      </w:tr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Sektor/PPD/Sekolah</w:t>
            </w:r>
          </w:p>
        </w:tc>
        <w:tc>
          <w:tcPr>
            <w:tcW w:w="8920" w:type="dxa"/>
            <w:gridSpan w:val="6"/>
          </w:tcPr>
          <w:p w:rsidR="008A7819" w:rsidRDefault="002D6965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Bidang/Unit</w:t>
            </w:r>
          </w:p>
        </w:tc>
        <w:tc>
          <w:tcPr>
            <w:tcW w:w="8920" w:type="dxa"/>
            <w:gridSpan w:val="6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8A7819" w:rsidTr="00F64D03">
        <w:trPr>
          <w:gridAfter w:val="1"/>
          <w:wAfter w:w="1368" w:type="dxa"/>
        </w:trPr>
        <w:tc>
          <w:tcPr>
            <w:tcW w:w="2888" w:type="dxa"/>
            <w:gridSpan w:val="3"/>
          </w:tcPr>
          <w:p w:rsidR="008A7819" w:rsidRDefault="008A7819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Strategi</w:t>
            </w:r>
          </w:p>
        </w:tc>
        <w:tc>
          <w:tcPr>
            <w:tcW w:w="8920" w:type="dxa"/>
            <w:gridSpan w:val="6"/>
          </w:tcPr>
          <w:p w:rsidR="008A7819" w:rsidRDefault="002A539F" w:rsidP="002A539F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1. </w:t>
            </w:r>
            <w:r w:rsidR="008A7819">
              <w:rPr>
                <w:rFonts w:ascii="Tahoma" w:hAnsi="Tahoma" w:cs="Tahoma"/>
                <w:sz w:val="24"/>
                <w:szCs w:val="20"/>
              </w:rPr>
              <w:t>Memastikan setiap murid menguasai kemahiran dalam Bahasa Malaysia dan Bahasa Inggeris</w:t>
            </w:r>
          </w:p>
          <w:p w:rsidR="002A539F" w:rsidRDefault="002A539F" w:rsidP="002A539F">
            <w:pPr>
              <w:jc w:val="both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2.  Memanfaatkan ICT bagi meningkatkan kualiti pembelajaran.</w:t>
            </w:r>
          </w:p>
        </w:tc>
      </w:tr>
      <w:tr w:rsidR="008A7819" w:rsidTr="002A539F">
        <w:tc>
          <w:tcPr>
            <w:tcW w:w="828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Bil.</w:t>
            </w:r>
          </w:p>
        </w:tc>
        <w:tc>
          <w:tcPr>
            <w:tcW w:w="1980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Program/Projek</w:t>
            </w:r>
          </w:p>
        </w:tc>
        <w:tc>
          <w:tcPr>
            <w:tcW w:w="1863" w:type="dxa"/>
            <w:gridSpan w:val="2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Objektif</w:t>
            </w:r>
          </w:p>
        </w:tc>
        <w:tc>
          <w:tcPr>
            <w:tcW w:w="1993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Tanggungjawab</w:t>
            </w:r>
          </w:p>
        </w:tc>
        <w:tc>
          <w:tcPr>
            <w:tcW w:w="1929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Tarikh/Tempoh</w:t>
            </w:r>
          </w:p>
        </w:tc>
        <w:tc>
          <w:tcPr>
            <w:tcW w:w="1055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Kos/</w:t>
            </w:r>
          </w:p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Sumber</w:t>
            </w:r>
          </w:p>
        </w:tc>
        <w:tc>
          <w:tcPr>
            <w:tcW w:w="1440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KPI</w:t>
            </w:r>
          </w:p>
        </w:tc>
        <w:tc>
          <w:tcPr>
            <w:tcW w:w="720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TOV</w:t>
            </w:r>
          </w:p>
        </w:tc>
        <w:tc>
          <w:tcPr>
            <w:tcW w:w="1368" w:type="dxa"/>
          </w:tcPr>
          <w:p w:rsidR="008A7819" w:rsidRPr="008A7819" w:rsidRDefault="008A7819" w:rsidP="00F64D0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7819">
              <w:rPr>
                <w:rFonts w:ascii="Tahoma" w:hAnsi="Tahoma" w:cs="Tahoma"/>
                <w:b/>
                <w:sz w:val="20"/>
                <w:szCs w:val="20"/>
              </w:rPr>
              <w:t>Sasaran</w:t>
            </w:r>
          </w:p>
        </w:tc>
      </w:tr>
      <w:tr w:rsidR="008A7819" w:rsidRPr="00E120C8" w:rsidTr="002A539F">
        <w:tc>
          <w:tcPr>
            <w:tcW w:w="828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980" w:type="dxa"/>
          </w:tcPr>
          <w:p w:rsidR="008A7819" w:rsidRPr="00E120C8" w:rsidRDefault="002A539F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FROGVLE dalam P&amp;P</w:t>
            </w:r>
          </w:p>
        </w:tc>
        <w:tc>
          <w:tcPr>
            <w:tcW w:w="1863" w:type="dxa"/>
            <w:gridSpan w:val="2"/>
          </w:tcPr>
          <w:p w:rsidR="008A7819" w:rsidRPr="00E120C8" w:rsidRDefault="002A539F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Memberi peluang kepada guru untuk membina laman pembelajaran di dalam FROGVLE untuk digunapakai/diteroka oleh murid</w:t>
            </w:r>
          </w:p>
        </w:tc>
        <w:tc>
          <w:tcPr>
            <w:tcW w:w="1993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KP/Guru-guru Bahasa Inggeris</w:t>
            </w:r>
          </w:p>
        </w:tc>
        <w:tc>
          <w:tcPr>
            <w:tcW w:w="1929" w:type="dxa"/>
          </w:tcPr>
          <w:p w:rsidR="008A7819" w:rsidRPr="00E120C8" w:rsidRDefault="002A539F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Januari-November</w:t>
            </w:r>
          </w:p>
        </w:tc>
        <w:tc>
          <w:tcPr>
            <w:tcW w:w="1055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A7819" w:rsidRPr="00E120C8" w:rsidRDefault="002A539F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 laman pembelajaran</w:t>
            </w:r>
          </w:p>
        </w:tc>
        <w:tc>
          <w:tcPr>
            <w:tcW w:w="720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A7819" w:rsidRPr="00E120C8" w:rsidRDefault="002A539F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Semua guru Bahasa Inggeris</w:t>
            </w:r>
          </w:p>
        </w:tc>
      </w:tr>
      <w:tr w:rsidR="008A7819" w:rsidRPr="00E120C8" w:rsidTr="002A539F">
        <w:tc>
          <w:tcPr>
            <w:tcW w:w="828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1980" w:type="dxa"/>
          </w:tcPr>
          <w:p w:rsidR="008A7819" w:rsidRPr="00E120C8" w:rsidRDefault="00843580" w:rsidP="00843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i-Think dalam P&amp;P</w:t>
            </w:r>
          </w:p>
        </w:tc>
        <w:tc>
          <w:tcPr>
            <w:tcW w:w="1863" w:type="dxa"/>
            <w:gridSpan w:val="2"/>
          </w:tcPr>
          <w:p w:rsidR="008A7819" w:rsidRDefault="00843580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Membantu guru-guru membina p&amp;p yang sarat dengan penekanan HOTS menggunakan peta pemikiran i-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Think sebagai ‘tools’</w:t>
            </w:r>
          </w:p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93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KP/Guru-guru Bahasa Inggeris</w:t>
            </w:r>
          </w:p>
        </w:tc>
        <w:tc>
          <w:tcPr>
            <w:tcW w:w="1929" w:type="dxa"/>
          </w:tcPr>
          <w:p w:rsidR="008A7819" w:rsidRPr="00E120C8" w:rsidRDefault="002A539F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Januari</w:t>
            </w:r>
            <w:r w:rsidR="00843580">
              <w:rPr>
                <w:rFonts w:ascii="Tahoma" w:hAnsi="Tahoma" w:cs="Tahoma"/>
                <w:sz w:val="20"/>
                <w:szCs w:val="20"/>
              </w:rPr>
              <w:t>-November</w:t>
            </w:r>
          </w:p>
        </w:tc>
        <w:tc>
          <w:tcPr>
            <w:tcW w:w="1055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A7819" w:rsidRPr="00E120C8" w:rsidRDefault="00843580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 sesi p&amp;p</w:t>
            </w:r>
            <w:r w:rsidR="008A781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A7819" w:rsidRPr="00E120C8" w:rsidRDefault="008A7819" w:rsidP="00843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Semua </w:t>
            </w:r>
            <w:r w:rsidR="00843580">
              <w:rPr>
                <w:rFonts w:ascii="Tahoma" w:hAnsi="Tahoma" w:cs="Tahoma"/>
                <w:sz w:val="20"/>
                <w:szCs w:val="20"/>
              </w:rPr>
              <w:t>guru Bahasa Inggeris SK Kunak 1</w:t>
            </w:r>
          </w:p>
        </w:tc>
      </w:tr>
      <w:tr w:rsidR="008A7819" w:rsidRPr="00E120C8" w:rsidTr="002A539F">
        <w:tc>
          <w:tcPr>
            <w:tcW w:w="828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lastRenderedPageBreak/>
              <w:t>3.</w:t>
            </w:r>
          </w:p>
        </w:tc>
        <w:tc>
          <w:tcPr>
            <w:tcW w:w="1980" w:type="dxa"/>
          </w:tcPr>
          <w:p w:rsidR="008A7819" w:rsidRPr="00E120C8" w:rsidRDefault="00843580" w:rsidP="0084358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Peer-Coaching</w:t>
            </w:r>
          </w:p>
        </w:tc>
        <w:tc>
          <w:tcPr>
            <w:tcW w:w="1863" w:type="dxa"/>
            <w:gridSpan w:val="2"/>
          </w:tcPr>
          <w:p w:rsidR="008A7819" w:rsidRPr="00E120C8" w:rsidRDefault="00843580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Berkongsi pengalaman dan kemahiran serta amalan terbaik di antara ahli Panitia</w:t>
            </w:r>
          </w:p>
        </w:tc>
        <w:tc>
          <w:tcPr>
            <w:tcW w:w="1993" w:type="dxa"/>
          </w:tcPr>
          <w:p w:rsidR="008A7819" w:rsidRPr="00E120C8" w:rsidRDefault="008A7819" w:rsidP="00813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 Bahasa Inggeris</w:t>
            </w:r>
          </w:p>
        </w:tc>
        <w:tc>
          <w:tcPr>
            <w:tcW w:w="1929" w:type="dxa"/>
          </w:tcPr>
          <w:p w:rsidR="008A7819" w:rsidRPr="00E120C8" w:rsidRDefault="00843580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Januari-</w:t>
            </w:r>
            <w:r w:rsidR="00F55283">
              <w:rPr>
                <w:rFonts w:ascii="Tahoma" w:hAnsi="Tahoma" w:cs="Tahoma"/>
                <w:sz w:val="20"/>
                <w:szCs w:val="20"/>
              </w:rPr>
              <w:t>September</w:t>
            </w:r>
          </w:p>
        </w:tc>
        <w:tc>
          <w:tcPr>
            <w:tcW w:w="1055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A7819" w:rsidRPr="00E120C8" w:rsidRDefault="00843580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kali sesi</w:t>
            </w:r>
          </w:p>
        </w:tc>
        <w:tc>
          <w:tcPr>
            <w:tcW w:w="720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A7819" w:rsidRPr="00E120C8" w:rsidRDefault="00843580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Semua guru Bahasa Inggeris</w:t>
            </w:r>
          </w:p>
        </w:tc>
      </w:tr>
      <w:tr w:rsidR="008A7819" w:rsidRPr="00E120C8" w:rsidTr="002A539F">
        <w:tc>
          <w:tcPr>
            <w:tcW w:w="828" w:type="dxa"/>
          </w:tcPr>
          <w:p w:rsidR="008A7819" w:rsidRPr="00E120C8" w:rsidRDefault="008A7819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1980" w:type="dxa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Projek Kreatif</w:t>
            </w:r>
          </w:p>
        </w:tc>
        <w:tc>
          <w:tcPr>
            <w:tcW w:w="1863" w:type="dxa"/>
            <w:gridSpan w:val="2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Berkongsi kemahiran dan pengetahuan menghasilkan alat bantu mengajar serta penggunaanya secara optimum dalam p&amp;p</w:t>
            </w:r>
          </w:p>
        </w:tc>
        <w:tc>
          <w:tcPr>
            <w:tcW w:w="1993" w:type="dxa"/>
          </w:tcPr>
          <w:p w:rsidR="008A7819" w:rsidRPr="00E120C8" w:rsidRDefault="008A7819" w:rsidP="00813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KP/Guru Bahasa Inggeris</w:t>
            </w:r>
          </w:p>
        </w:tc>
        <w:tc>
          <w:tcPr>
            <w:tcW w:w="1929" w:type="dxa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Januari - November</w:t>
            </w:r>
          </w:p>
        </w:tc>
        <w:tc>
          <w:tcPr>
            <w:tcW w:w="1055" w:type="dxa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3D03">
              <w:rPr>
                <w:rFonts w:ascii="Tahoma" w:hAnsi="Tahoma" w:cs="Tahoma"/>
                <w:sz w:val="14"/>
                <w:szCs w:val="20"/>
              </w:rPr>
              <w:t>(kos sendiri/PCG)</w:t>
            </w:r>
          </w:p>
        </w:tc>
        <w:tc>
          <w:tcPr>
            <w:tcW w:w="1440" w:type="dxa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 abm</w:t>
            </w:r>
          </w:p>
        </w:tc>
        <w:tc>
          <w:tcPr>
            <w:tcW w:w="720" w:type="dxa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1368" w:type="dxa"/>
          </w:tcPr>
          <w:p w:rsidR="008A7819" w:rsidRPr="00E120C8" w:rsidRDefault="00813D03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Semua guru Bahasa Inggeris</w:t>
            </w:r>
          </w:p>
        </w:tc>
      </w:tr>
    </w:tbl>
    <w:p w:rsidR="008A7819" w:rsidRDefault="008A7819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910EB4">
      <w:pPr>
        <w:jc w:val="center"/>
        <w:rPr>
          <w:rFonts w:ascii="Tahoma" w:hAnsi="Tahoma" w:cs="Tahoma"/>
          <w:sz w:val="24"/>
          <w:szCs w:val="20"/>
        </w:rPr>
      </w:pPr>
    </w:p>
    <w:p w:rsidR="00D01CE6" w:rsidRDefault="00D01CE6" w:rsidP="00D01CE6">
      <w:pPr>
        <w:jc w:val="center"/>
        <w:rPr>
          <w:rFonts w:ascii="Tahoma" w:hAnsi="Tahoma" w:cs="Tahoma"/>
          <w:b/>
          <w:sz w:val="24"/>
          <w:szCs w:val="20"/>
        </w:rPr>
      </w:pPr>
      <w:r w:rsidRPr="00EC5E42">
        <w:rPr>
          <w:rFonts w:ascii="Tahoma" w:hAnsi="Tahoma" w:cs="Tahoma"/>
          <w:b/>
          <w:sz w:val="24"/>
          <w:szCs w:val="20"/>
        </w:rPr>
        <w:lastRenderedPageBreak/>
        <w:t xml:space="preserve">PELAN PEMBANGUNAN PENDIDIKAN SK KUNAK 1 </w:t>
      </w:r>
    </w:p>
    <w:p w:rsidR="00D01CE6" w:rsidRDefault="00D01CE6" w:rsidP="00D01CE6">
      <w:pPr>
        <w:jc w:val="center"/>
        <w:rPr>
          <w:rFonts w:ascii="Tahoma" w:hAnsi="Tahoma" w:cs="Tahoma"/>
          <w:b/>
          <w:sz w:val="24"/>
          <w:szCs w:val="20"/>
        </w:rPr>
      </w:pPr>
      <w:r w:rsidRPr="00EC5E42">
        <w:rPr>
          <w:rFonts w:ascii="Tahoma" w:hAnsi="Tahoma" w:cs="Tahoma"/>
          <w:b/>
          <w:sz w:val="24"/>
          <w:szCs w:val="20"/>
        </w:rPr>
        <w:t xml:space="preserve">2016 </w:t>
      </w:r>
      <w:r>
        <w:rPr>
          <w:rFonts w:ascii="Tahoma" w:hAnsi="Tahoma" w:cs="Tahoma"/>
          <w:b/>
          <w:sz w:val="24"/>
          <w:szCs w:val="20"/>
        </w:rPr>
        <w:t>–</w:t>
      </w:r>
      <w:r w:rsidRPr="00EC5E42">
        <w:rPr>
          <w:rFonts w:ascii="Tahoma" w:hAnsi="Tahoma" w:cs="Tahoma"/>
          <w:b/>
          <w:sz w:val="24"/>
          <w:szCs w:val="20"/>
        </w:rPr>
        <w:t xml:space="preserve"> 2018</w:t>
      </w:r>
    </w:p>
    <w:p w:rsidR="00D01CE6" w:rsidRDefault="00D01CE6" w:rsidP="00D01CE6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PELAN OPERASI PANITIA BAHASA INGGERIS</w:t>
      </w:r>
    </w:p>
    <w:p w:rsidR="00D01CE6" w:rsidRDefault="00D01CE6" w:rsidP="00D01CE6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SK KUNAK 1</w:t>
      </w:r>
    </w:p>
    <w:p w:rsidR="00D01CE6" w:rsidRDefault="00D01CE6" w:rsidP="00D01CE6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TAHUN 2016</w:t>
      </w:r>
    </w:p>
    <w:p w:rsidR="009E13CF" w:rsidRDefault="009E13CF" w:rsidP="00D01CE6">
      <w:pPr>
        <w:jc w:val="center"/>
        <w:rPr>
          <w:rFonts w:ascii="Tahoma" w:hAnsi="Tahoma" w:cs="Tahoma"/>
          <w:b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Sekolah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 ‘My Vocabulary’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E120C8">
              <w:rPr>
                <w:rFonts w:ascii="Tahoma" w:hAnsi="Tahoma" w:cs="Tahoma"/>
                <w:sz w:val="20"/>
                <w:szCs w:val="20"/>
              </w:rPr>
              <w:t>Menambahkan kosa kata Bahasa Inggeris di kalangan murid-murid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Januari - Oktober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murid SK Kunak 1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D01CE6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554399">
              <w:rPr>
                <w:rFonts w:ascii="Tahoma" w:hAnsi="Tahoma" w:cs="Tahoma"/>
                <w:sz w:val="24"/>
                <w:szCs w:val="20"/>
              </w:rPr>
              <w:t>Guru menerangkan kepada</w:t>
            </w:r>
            <w:r>
              <w:rPr>
                <w:rFonts w:ascii="Tahoma" w:hAnsi="Tahoma" w:cs="Tahoma"/>
                <w:sz w:val="24"/>
                <w:szCs w:val="20"/>
              </w:rPr>
              <w:t xml:space="preserve"> murid tentang cara menulis ‘My Vocabulary’ dan kepentingannya.</w:t>
            </w:r>
          </w:p>
          <w:p w:rsid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2. Murid menyediakan buku khas untuk penulisan koasa kata Bahasa Inggeris.</w:t>
            </w:r>
          </w:p>
          <w:p w:rsid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3. Murid mencari kosa kata mereka daripada teks-teks di dalam buku teks dan juga dalam pembacaan lain.</w:t>
            </w:r>
          </w:p>
          <w:p w:rsidR="00554399" w:rsidRP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4. Guru akan memeriksa buku ‘My Vocabulary’ murid setiap bulan.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D01CE6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554399">
              <w:rPr>
                <w:rFonts w:ascii="Tahoma" w:hAnsi="Tahoma" w:cs="Tahoma"/>
                <w:sz w:val="24"/>
                <w:szCs w:val="20"/>
              </w:rPr>
              <w:t>Buku murid kerap kali hilang.</w:t>
            </w:r>
          </w:p>
          <w:p w:rsidR="00554399" w:rsidRP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2. Guru terlupa memantau buku ‘My Vocabulary’ kerana kekangan masa dan sebagainya.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D01CE6" w:rsidRP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Pentadbir boleh mengingatkan guru-guru yang terlibat dari masa ke semasa dan boleh juga membantu guru-guru Bahasa Inggeris memeriksa buku ‘My Vocabulary’ murid.</w:t>
            </w:r>
          </w:p>
        </w:tc>
      </w:tr>
      <w:tr w:rsidR="00D01CE6" w:rsidTr="00D01CE6">
        <w:tc>
          <w:tcPr>
            <w:tcW w:w="3438" w:type="dxa"/>
          </w:tcPr>
          <w:p w:rsidR="00D01CE6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D01CE6" w:rsidRP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554399">
              <w:rPr>
                <w:rFonts w:ascii="Tahoma" w:hAnsi="Tahoma" w:cs="Tahoma"/>
                <w:sz w:val="24"/>
                <w:szCs w:val="20"/>
              </w:rPr>
              <w:t>Setiap murid perlulah mempunyai sekurang-kurangnya 350 patah perkataan di dalam buku ‘My Vocabulary’ mereka pada hujung tahun 2016.</w:t>
            </w:r>
          </w:p>
        </w:tc>
      </w:tr>
      <w:tr w:rsidR="00554399" w:rsidTr="00D01CE6">
        <w:tc>
          <w:tcPr>
            <w:tcW w:w="3438" w:type="dxa"/>
          </w:tcPr>
          <w:p w:rsidR="00554399" w:rsidRDefault="00554399" w:rsidP="00910EB4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Buku ‘My Vocabulary’ murid di balut.</w:t>
            </w:r>
          </w:p>
          <w:p w:rsidR="00554399" w:rsidRPr="00554399" w:rsidRDefault="00554399" w:rsidP="005543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2. Pemeriksaan bersilang buku ‘My Vocabulary’ murid di antara guru-guru Bahasa Inggeris yang berbeza.</w:t>
            </w:r>
          </w:p>
        </w:tc>
      </w:tr>
    </w:tbl>
    <w:p w:rsidR="009E13CF" w:rsidRDefault="009E13CF" w:rsidP="00554399">
      <w:pPr>
        <w:rPr>
          <w:rFonts w:ascii="Tahoma" w:hAnsi="Tahoma" w:cs="Tahoma"/>
          <w:sz w:val="24"/>
          <w:szCs w:val="20"/>
        </w:rPr>
      </w:pPr>
    </w:p>
    <w:p w:rsidR="00D01CE6" w:rsidRDefault="00554399" w:rsidP="00554399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p w:rsidR="00586EE6" w:rsidRDefault="00586EE6" w:rsidP="00554399">
      <w:pPr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My Walking Dictionary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586EE6" w:rsidRDefault="00586EE6" w:rsidP="00586E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Menambah keyakinan murid-murid untuk menggunakan Bahasa Inggeris dalam komunikasi</w:t>
            </w:r>
          </w:p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Januari - Oktober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murid SK Kunak 1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586EE6" w:rsidRDefault="00586EE6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554399">
              <w:rPr>
                <w:rFonts w:ascii="Tahoma" w:hAnsi="Tahoma" w:cs="Tahoma"/>
                <w:sz w:val="24"/>
                <w:szCs w:val="20"/>
              </w:rPr>
              <w:t>Guru menerangkan kepada</w:t>
            </w:r>
            <w:r>
              <w:rPr>
                <w:rFonts w:ascii="Tahoma" w:hAnsi="Tahoma" w:cs="Tahoma"/>
                <w:sz w:val="24"/>
                <w:szCs w:val="20"/>
              </w:rPr>
              <w:t xml:space="preserve"> murid tentang cara pelaksanaan ‘My Walking Dictionary’.</w:t>
            </w:r>
          </w:p>
          <w:p w:rsidR="00586EE6" w:rsidRDefault="00586EE6" w:rsidP="00F64D03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2. Murid membina ayat berdasarkan perkataan mingguan mereka dan menghayati ayat tersebut.</w:t>
            </w:r>
          </w:p>
          <w:p w:rsidR="00586EE6" w:rsidRDefault="00586EE6" w:rsidP="00F64D03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3. Guru-guru bertanyakan kepada murid berkenaan ayat mingguan mereka.</w:t>
            </w:r>
          </w:p>
          <w:p w:rsidR="00586EE6" w:rsidRPr="00554399" w:rsidRDefault="00586EE6" w:rsidP="00586EE6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4. Murid menulis perkataan mingguan mereka yang mereka gunakan untuk membina ayat itu di dalam buku ‘My Vocabulary’.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586EE6" w:rsidRDefault="00586EE6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Kad perkataan murid kerap kali hilang.</w:t>
            </w:r>
          </w:p>
          <w:p w:rsidR="00586EE6" w:rsidRPr="00554399" w:rsidRDefault="00586EE6" w:rsidP="00586EE6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2. Murid masih malu-malu apabila diminta untuk mengulas tentang perkataan mingguan mereka.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586EE6" w:rsidRPr="00554399" w:rsidRDefault="00586EE6" w:rsidP="00586EE6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Pentadbir boleh meminta murid-murid berkomunikasi dalam Bahasa Inggeris menggunakan perkataan mingguan mereka.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586EE6" w:rsidRPr="00554399" w:rsidRDefault="00586EE6" w:rsidP="00586EE6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554399">
              <w:rPr>
                <w:rFonts w:ascii="Tahoma" w:hAnsi="Tahoma" w:cs="Tahoma"/>
                <w:sz w:val="24"/>
                <w:szCs w:val="20"/>
              </w:rPr>
              <w:t xml:space="preserve">Setiap murid perlulah mempunyai sekurang-kurangnya </w:t>
            </w:r>
            <w:r>
              <w:rPr>
                <w:rFonts w:ascii="Tahoma" w:hAnsi="Tahoma" w:cs="Tahoma"/>
                <w:sz w:val="24"/>
                <w:szCs w:val="20"/>
              </w:rPr>
              <w:t>40 perkataan mingguan dan dapat membina 40 ayat serta menuturkan 40 ayat tersebut dengan yakin secara verbal apabila ditanya.</w:t>
            </w:r>
          </w:p>
        </w:tc>
      </w:tr>
      <w:tr w:rsidR="00586EE6" w:rsidTr="00F64D03">
        <w:tc>
          <w:tcPr>
            <w:tcW w:w="3438" w:type="dxa"/>
          </w:tcPr>
          <w:p w:rsidR="00586EE6" w:rsidRDefault="00586EE6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586EE6" w:rsidRPr="00554399" w:rsidRDefault="00586EE6" w:rsidP="001160FE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="001160FE">
              <w:rPr>
                <w:rFonts w:ascii="Tahoma" w:hAnsi="Tahoma" w:cs="Tahoma"/>
                <w:sz w:val="24"/>
                <w:szCs w:val="20"/>
              </w:rPr>
              <w:t>Murid membuat ‘free-speech’ selama 1 minit semasa perhimpunan mingguan.</w:t>
            </w:r>
          </w:p>
        </w:tc>
      </w:tr>
    </w:tbl>
    <w:p w:rsidR="001160FE" w:rsidRDefault="001160FE" w:rsidP="001160FE">
      <w:pPr>
        <w:rPr>
          <w:rFonts w:ascii="Tahoma" w:hAnsi="Tahoma" w:cs="Tahoma"/>
          <w:sz w:val="24"/>
          <w:szCs w:val="20"/>
        </w:rPr>
      </w:pPr>
    </w:p>
    <w:p w:rsidR="001160FE" w:rsidRDefault="001160FE" w:rsidP="001160FE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1160FE" w:rsidRDefault="001160FE" w:rsidP="001160FE">
      <w:pPr>
        <w:rPr>
          <w:rFonts w:ascii="Tahoma" w:hAnsi="Tahoma" w:cs="Tahoma"/>
          <w:sz w:val="24"/>
          <w:szCs w:val="20"/>
        </w:rPr>
      </w:pPr>
    </w:p>
    <w:p w:rsidR="00586EE6" w:rsidRDefault="00586EE6" w:rsidP="00586EE6">
      <w:pPr>
        <w:jc w:val="center"/>
        <w:rPr>
          <w:rFonts w:ascii="Tahoma" w:hAnsi="Tahoma" w:cs="Tahoma"/>
          <w:sz w:val="24"/>
          <w:szCs w:val="20"/>
        </w:rPr>
      </w:pPr>
    </w:p>
    <w:p w:rsidR="008A6064" w:rsidRDefault="008A6064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Ben</w:t>
            </w:r>
            <w:r w:rsidR="00BC1D5A">
              <w:rPr>
                <w:rFonts w:ascii="Tahoma" w:hAnsi="Tahoma" w:cs="Tahoma"/>
                <w:sz w:val="24"/>
                <w:szCs w:val="20"/>
              </w:rPr>
              <w:t>g</w:t>
            </w:r>
            <w:r>
              <w:rPr>
                <w:rFonts w:ascii="Tahoma" w:hAnsi="Tahoma" w:cs="Tahoma"/>
                <w:sz w:val="24"/>
                <w:szCs w:val="20"/>
              </w:rPr>
              <w:t>kel Menjawab Soalan Format UPSR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Menambah keyakinan murid-murid untuk menggunakan Bahasa Inggeris dalam komunikasi</w:t>
            </w:r>
          </w:p>
          <w:p w:rsidR="008A6064" w:rsidRDefault="00BC1D5A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Memberikan persediaan kepada murid untuk menghadapi UPSR format baru 2016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8A6064" w:rsidRDefault="004D41FD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April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Semua murid </w:t>
            </w:r>
            <w:r w:rsidR="004D41FD">
              <w:rPr>
                <w:rFonts w:ascii="Tahoma" w:hAnsi="Tahoma" w:cs="Tahoma"/>
                <w:sz w:val="24"/>
                <w:szCs w:val="20"/>
              </w:rPr>
              <w:t xml:space="preserve">Tahun 6 </w:t>
            </w: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8A6064" w:rsidRPr="004D41FD" w:rsidRDefault="004D41FD" w:rsidP="004D41FD">
            <w:pPr>
              <w:rPr>
                <w:rFonts w:ascii="Tahoma" w:hAnsi="Tahoma" w:cs="Tahoma"/>
                <w:sz w:val="24"/>
                <w:szCs w:val="20"/>
              </w:rPr>
            </w:pPr>
            <w:r w:rsidRPr="004D41FD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4D41FD">
              <w:rPr>
                <w:rFonts w:ascii="Tahoma" w:hAnsi="Tahoma" w:cs="Tahoma"/>
                <w:sz w:val="24"/>
                <w:szCs w:val="20"/>
              </w:rPr>
              <w:t>Guru mencari maklumat tentang perubahan dalam soalan UPSR bagi Bahasa Inggeris pada tahun 2016.</w:t>
            </w:r>
          </w:p>
          <w:p w:rsidR="004D41FD" w:rsidRDefault="004D41FD" w:rsidP="004D41FD">
            <w:r>
              <w:t>2. Guru mencari buku dan soalan-soalan format baru.</w:t>
            </w:r>
          </w:p>
          <w:p w:rsidR="004D41FD" w:rsidRDefault="004D41FD" w:rsidP="004D41FD">
            <w:r>
              <w:t>3. Perbincangan tentang soalan-soalan ini dilakukan di kalangan guru-guru Bahasa Inggeris untuk berkongsi pandangan dan idea.</w:t>
            </w:r>
          </w:p>
          <w:p w:rsidR="004D41FD" w:rsidRDefault="004D41FD" w:rsidP="004D41FD">
            <w:r>
              <w:t>4. Murid-murid Tahun 6 di kumpul untuk bengkel cara menjawab soalan format baru ini.</w:t>
            </w:r>
          </w:p>
          <w:p w:rsidR="004D41FD" w:rsidRPr="004D41FD" w:rsidRDefault="004D41FD" w:rsidP="004D41FD">
            <w:r>
              <w:t>5. Perbincangan soalan dan skema pemarkahan dilakukan bersama murid.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8A6064" w:rsidRPr="004D41FD" w:rsidRDefault="004D41FD" w:rsidP="004D41FD">
            <w:pPr>
              <w:rPr>
                <w:rFonts w:ascii="Tahoma" w:hAnsi="Tahoma" w:cs="Tahoma"/>
                <w:sz w:val="24"/>
                <w:szCs w:val="20"/>
              </w:rPr>
            </w:pPr>
            <w:r w:rsidRPr="004D41FD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4D41FD">
              <w:rPr>
                <w:rFonts w:ascii="Tahoma" w:hAnsi="Tahoma" w:cs="Tahoma"/>
                <w:sz w:val="24"/>
                <w:szCs w:val="20"/>
              </w:rPr>
              <w:t>Pengalaman berkaitan soalan format baru masih tiada.</w:t>
            </w:r>
          </w:p>
          <w:p w:rsidR="004D41FD" w:rsidRPr="004D41FD" w:rsidRDefault="004D41FD" w:rsidP="004D41FD">
            <w:r>
              <w:t>2. Buku-buku dan sumber sahih tentang cara pemarkahan soalan format baru ini juga masih terhad.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8A6064" w:rsidRPr="00554399" w:rsidRDefault="008A6064" w:rsidP="004D41FD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Pentadbir boleh </w:t>
            </w:r>
            <w:r w:rsidR="004D41FD">
              <w:rPr>
                <w:rFonts w:ascii="Tahoma" w:hAnsi="Tahoma" w:cs="Tahoma"/>
                <w:sz w:val="24"/>
                <w:szCs w:val="20"/>
              </w:rPr>
              <w:t>turut serta dalam bengkel ini.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8A6064" w:rsidRPr="00554399" w:rsidRDefault="008A6064" w:rsidP="004D41FD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="004D41FD">
              <w:rPr>
                <w:rFonts w:ascii="Tahoma" w:hAnsi="Tahoma" w:cs="Tahoma"/>
                <w:sz w:val="24"/>
                <w:szCs w:val="20"/>
              </w:rPr>
              <w:t>Murid memperoleh sekurang-kurangnya 63%(GPMP:2.9) bagi Kertas 1, dan; 65%(GPMP: 2.7) bagi Kertas 2</w:t>
            </w:r>
          </w:p>
        </w:tc>
      </w:tr>
      <w:tr w:rsidR="008A6064" w:rsidTr="00F64D03">
        <w:tc>
          <w:tcPr>
            <w:tcW w:w="3438" w:type="dxa"/>
          </w:tcPr>
          <w:p w:rsidR="008A6064" w:rsidRDefault="008A6064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8A6064" w:rsidRPr="00554399" w:rsidRDefault="008A6064" w:rsidP="004D41FD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="004D41FD">
              <w:rPr>
                <w:rFonts w:ascii="Tahoma" w:hAnsi="Tahoma" w:cs="Tahoma"/>
                <w:sz w:val="24"/>
                <w:szCs w:val="20"/>
              </w:rPr>
              <w:t>Penceramah dari luar yang mempunyai kepakaran berkaitan saoaln format baru UPSR Bahasa Inggeris boleh dijemput.</w:t>
            </w:r>
          </w:p>
        </w:tc>
      </w:tr>
    </w:tbl>
    <w:p w:rsidR="008A6064" w:rsidRDefault="008A6064" w:rsidP="00586EE6">
      <w:pPr>
        <w:jc w:val="center"/>
        <w:rPr>
          <w:rFonts w:ascii="Tahoma" w:hAnsi="Tahoma" w:cs="Tahoma"/>
          <w:sz w:val="24"/>
          <w:szCs w:val="20"/>
        </w:rPr>
      </w:pPr>
    </w:p>
    <w:p w:rsidR="004D41FD" w:rsidRDefault="004D41FD" w:rsidP="004D41FD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4D41FD" w:rsidRDefault="004D41FD" w:rsidP="00586EE6">
      <w:pPr>
        <w:jc w:val="center"/>
        <w:rPr>
          <w:rFonts w:ascii="Tahoma" w:hAnsi="Tahoma" w:cs="Tahoma"/>
          <w:sz w:val="24"/>
          <w:szCs w:val="20"/>
        </w:rPr>
      </w:pPr>
    </w:p>
    <w:p w:rsidR="00052FF3" w:rsidRDefault="00052FF3" w:rsidP="00586EE6">
      <w:pPr>
        <w:jc w:val="center"/>
        <w:rPr>
          <w:rFonts w:ascii="Tahoma" w:hAnsi="Tahoma" w:cs="Tahoma"/>
          <w:sz w:val="24"/>
          <w:szCs w:val="20"/>
        </w:rPr>
      </w:pPr>
    </w:p>
    <w:p w:rsidR="00052FF3" w:rsidRDefault="00052FF3" w:rsidP="00586EE6">
      <w:pPr>
        <w:jc w:val="center"/>
        <w:rPr>
          <w:rFonts w:ascii="Tahoma" w:hAnsi="Tahoma" w:cs="Tahoma"/>
          <w:sz w:val="24"/>
          <w:szCs w:val="20"/>
        </w:rPr>
      </w:pPr>
    </w:p>
    <w:p w:rsidR="00052FF3" w:rsidRDefault="00052FF3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052FF3" w:rsidRDefault="00F64D0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Kelas Tambahan Berfokus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052FF3" w:rsidRDefault="00F64D0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Memberikan persediaan kepada murid untuk menghadapi UPSR format baru 2016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052FF3" w:rsidRDefault="00F64D0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Febuari - Ogos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murid Tahun 6 SK Kunak 1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052FF3" w:rsidRPr="004D41FD" w:rsidRDefault="00052FF3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4D41FD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4D41FD">
              <w:rPr>
                <w:rFonts w:ascii="Tahoma" w:hAnsi="Tahoma" w:cs="Tahoma"/>
                <w:sz w:val="24"/>
                <w:szCs w:val="20"/>
              </w:rPr>
              <w:t>Guru mencari maklumat tentang perubahan dalam soalan UPSR bagi Bahasa Inggeris pada tahun 2016.</w:t>
            </w:r>
          </w:p>
          <w:p w:rsidR="00052FF3" w:rsidRDefault="00052FF3" w:rsidP="00F64D03">
            <w:r>
              <w:t>2. Guru mencari buku dan soalan-soalan format baru.</w:t>
            </w:r>
          </w:p>
          <w:p w:rsidR="00052FF3" w:rsidRDefault="00052FF3" w:rsidP="00F64D03">
            <w:r>
              <w:t>3. Perbincangan tentang soalan-soalan ini dilakukan di kalangan guru-guru Bahasa Inggeris untuk berkongsi pandangan dan idea.</w:t>
            </w:r>
          </w:p>
          <w:p w:rsidR="00052FF3" w:rsidRDefault="00052FF3" w:rsidP="00F64D03">
            <w:r>
              <w:t xml:space="preserve">4. </w:t>
            </w:r>
            <w:r w:rsidR="00F64D03">
              <w:t>Buku/Modul diperbanyakkan dan diedarkan kepada murid-murid.</w:t>
            </w:r>
          </w:p>
          <w:p w:rsidR="00052FF3" w:rsidRPr="004D41FD" w:rsidRDefault="00052FF3" w:rsidP="00F64D03">
            <w:r>
              <w:t xml:space="preserve">5. </w:t>
            </w:r>
            <w:r w:rsidR="00F64D03">
              <w:t>Murid-murid menjawab soalan format baru dan membuat perbincangan bersama guru tentang kelemahan mereka yang boleh mereka perbaiki untuk mendapat markah yang diingini.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052FF3" w:rsidRPr="004D41FD" w:rsidRDefault="00052FF3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4D41FD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4D41FD">
              <w:rPr>
                <w:rFonts w:ascii="Tahoma" w:hAnsi="Tahoma" w:cs="Tahoma"/>
                <w:sz w:val="24"/>
                <w:szCs w:val="20"/>
              </w:rPr>
              <w:t xml:space="preserve">Pengalaman </w:t>
            </w:r>
            <w:r w:rsidR="00647C69">
              <w:rPr>
                <w:rFonts w:ascii="Tahoma" w:hAnsi="Tahoma" w:cs="Tahoma"/>
                <w:sz w:val="24"/>
                <w:szCs w:val="20"/>
              </w:rPr>
              <w:t xml:space="preserve">guru dan murid </w:t>
            </w:r>
            <w:r w:rsidRPr="004D41FD">
              <w:rPr>
                <w:rFonts w:ascii="Tahoma" w:hAnsi="Tahoma" w:cs="Tahoma"/>
                <w:sz w:val="24"/>
                <w:szCs w:val="20"/>
              </w:rPr>
              <w:t>berkaitan soalan format baru masih tiada.</w:t>
            </w:r>
          </w:p>
          <w:p w:rsidR="00052FF3" w:rsidRPr="004D41FD" w:rsidRDefault="00052FF3" w:rsidP="00F64D03">
            <w:r>
              <w:t>2. Buku-buku dan sumber sahih tentang cara pemarkahan soalan format baru ini juga masih terhad.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052FF3" w:rsidRPr="00554399" w:rsidRDefault="00052FF3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Pentadbir boleh turut serta dalam bengkel ini.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052FF3" w:rsidRPr="00554399" w:rsidRDefault="00052FF3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Murid memperoleh sekurang-kurangnya 63%(GPMP:2.9) bagi Kertas 1, dan; 65%(GPMP: 2.7) bagi Kertas 2</w:t>
            </w:r>
          </w:p>
        </w:tc>
      </w:tr>
      <w:tr w:rsidR="00052FF3" w:rsidTr="00F64D03">
        <w:tc>
          <w:tcPr>
            <w:tcW w:w="3438" w:type="dxa"/>
          </w:tcPr>
          <w:p w:rsidR="00052FF3" w:rsidRDefault="00052FF3" w:rsidP="00F64D03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052FF3" w:rsidRPr="00554399" w:rsidRDefault="00052FF3" w:rsidP="00F64D03">
            <w:pPr>
              <w:rPr>
                <w:rFonts w:ascii="Tahoma" w:hAnsi="Tahoma" w:cs="Tahoma"/>
                <w:sz w:val="24"/>
                <w:szCs w:val="20"/>
              </w:rPr>
            </w:pPr>
            <w:r w:rsidRPr="00554399">
              <w:rPr>
                <w:rFonts w:ascii="Tahoma" w:hAnsi="Tahoma" w:cs="Tahoma"/>
                <w:sz w:val="24"/>
                <w:szCs w:val="20"/>
              </w:rPr>
              <w:t>1.</w:t>
            </w:r>
            <w:r w:rsidR="00647C69">
              <w:rPr>
                <w:rFonts w:ascii="Tahoma" w:hAnsi="Tahoma" w:cs="Tahoma"/>
                <w:sz w:val="24"/>
                <w:szCs w:val="20"/>
              </w:rPr>
              <w:t xml:space="preserve"> Guru-guru</w:t>
            </w:r>
            <w:r>
              <w:rPr>
                <w:rFonts w:ascii="Tahoma" w:hAnsi="Tahoma" w:cs="Tahoma"/>
                <w:sz w:val="24"/>
                <w:szCs w:val="20"/>
              </w:rPr>
              <w:t xml:space="preserve"> dari luar yang mem</w:t>
            </w:r>
            <w:r w:rsidR="00647C69">
              <w:rPr>
                <w:rFonts w:ascii="Tahoma" w:hAnsi="Tahoma" w:cs="Tahoma"/>
                <w:sz w:val="24"/>
                <w:szCs w:val="20"/>
              </w:rPr>
              <w:t>punyai kepakaran berkaitan soala</w:t>
            </w:r>
            <w:r>
              <w:rPr>
                <w:rFonts w:ascii="Tahoma" w:hAnsi="Tahoma" w:cs="Tahoma"/>
                <w:sz w:val="24"/>
                <w:szCs w:val="20"/>
              </w:rPr>
              <w:t>n format baru UPSR Bahasa Inggeris boleh dijemput</w:t>
            </w:r>
            <w:r w:rsidR="00647C69">
              <w:rPr>
                <w:rFonts w:ascii="Tahoma" w:hAnsi="Tahoma" w:cs="Tahoma"/>
                <w:sz w:val="24"/>
                <w:szCs w:val="20"/>
              </w:rPr>
              <w:t xml:space="preserve"> untuk membantu semasa kelas tambahan. </w:t>
            </w:r>
          </w:p>
        </w:tc>
      </w:tr>
    </w:tbl>
    <w:p w:rsidR="00052FF3" w:rsidRDefault="00052FF3" w:rsidP="00586EE6">
      <w:pPr>
        <w:jc w:val="center"/>
        <w:rPr>
          <w:rFonts w:ascii="Tahoma" w:hAnsi="Tahoma" w:cs="Tahoma"/>
          <w:sz w:val="24"/>
          <w:szCs w:val="20"/>
        </w:rPr>
      </w:pPr>
    </w:p>
    <w:p w:rsidR="00647C69" w:rsidRDefault="00647C69" w:rsidP="00647C69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647C69" w:rsidRDefault="00647C69" w:rsidP="00586EE6">
      <w:pPr>
        <w:jc w:val="center"/>
        <w:rPr>
          <w:rFonts w:ascii="Tahoma" w:hAnsi="Tahoma" w:cs="Tahoma"/>
          <w:sz w:val="24"/>
          <w:szCs w:val="20"/>
        </w:rPr>
      </w:pPr>
    </w:p>
    <w:p w:rsidR="00647C69" w:rsidRDefault="00647C69" w:rsidP="00586EE6">
      <w:pPr>
        <w:jc w:val="center"/>
        <w:rPr>
          <w:rFonts w:ascii="Tahoma" w:hAnsi="Tahoma" w:cs="Tahoma"/>
          <w:sz w:val="24"/>
          <w:szCs w:val="20"/>
        </w:rPr>
      </w:pPr>
    </w:p>
    <w:p w:rsidR="00647C69" w:rsidRDefault="00647C69" w:rsidP="00586EE6">
      <w:pPr>
        <w:jc w:val="center"/>
        <w:rPr>
          <w:rFonts w:ascii="Tahoma" w:hAnsi="Tahoma" w:cs="Tahoma"/>
          <w:sz w:val="24"/>
          <w:szCs w:val="20"/>
        </w:rPr>
      </w:pPr>
    </w:p>
    <w:p w:rsidR="00647C69" w:rsidRDefault="00647C69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647C69" w:rsidRDefault="007939CC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English Week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647C69" w:rsidRDefault="007939CC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Mempromosikan Bahasa Inggeris kepada murid-murid supaya ianya menjadi matapelajaran yang digemari di kalangan mereka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647C69" w:rsidRDefault="007939CC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25.4 – 29.4.2016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647C69" w:rsidRDefault="007939CC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murid</w:t>
            </w:r>
            <w:r w:rsidR="00647C69">
              <w:rPr>
                <w:rFonts w:ascii="Tahoma" w:hAnsi="Tahoma" w:cs="Tahoma"/>
                <w:sz w:val="24"/>
                <w:szCs w:val="20"/>
              </w:rPr>
              <w:t xml:space="preserve"> SK Kunak 1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647C69" w:rsidRPr="007939CC" w:rsidRDefault="007939CC" w:rsidP="007939CC">
            <w:pPr>
              <w:rPr>
                <w:rFonts w:ascii="Tahoma" w:hAnsi="Tahoma" w:cs="Tahoma"/>
                <w:sz w:val="24"/>
                <w:szCs w:val="20"/>
              </w:rPr>
            </w:pPr>
            <w:r w:rsidRPr="007939CC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7939CC">
              <w:rPr>
                <w:rFonts w:ascii="Tahoma" w:hAnsi="Tahoma" w:cs="Tahoma"/>
                <w:sz w:val="24"/>
                <w:szCs w:val="20"/>
              </w:rPr>
              <w:t>Guru membuat mesyuarat tentang pertandingan-pertandingan yang diadakan bagi memilih hakim serta menetapkan cara pengadilan serta pelaksanaan pertandingan.</w:t>
            </w:r>
          </w:p>
          <w:p w:rsidR="007939CC" w:rsidRDefault="007939CC" w:rsidP="007939CC">
            <w:r>
              <w:t>2. Setiausaha Panitia menyediakan kertaskerja untuk memohon peruntukan kewangan.</w:t>
            </w:r>
          </w:p>
          <w:p w:rsidR="007939CC" w:rsidRDefault="007939CC" w:rsidP="007939CC">
            <w:r>
              <w:t>3. Kertas kerja diusulkan kepada Guru Besar untuk kelulusan.</w:t>
            </w:r>
          </w:p>
          <w:p w:rsidR="007939CC" w:rsidRDefault="007939CC" w:rsidP="007939CC">
            <w:r>
              <w:t>4. Setelah mendapat kelulusan pertandingan dijalankan mengikut perancangan.</w:t>
            </w:r>
          </w:p>
          <w:p w:rsidR="007939CC" w:rsidRPr="004D41FD" w:rsidRDefault="007939CC" w:rsidP="007939CC">
            <w:r>
              <w:t>5. Para pemenang akan mewakili sekolah ke pertandingan berkaitan di peringkat daerah.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647C69" w:rsidRPr="007939CC" w:rsidRDefault="007939CC" w:rsidP="007939CC">
            <w:pPr>
              <w:rPr>
                <w:rFonts w:ascii="Tahoma" w:hAnsi="Tahoma" w:cs="Tahoma"/>
                <w:sz w:val="24"/>
                <w:szCs w:val="20"/>
              </w:rPr>
            </w:pPr>
            <w:r w:rsidRPr="007939CC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7939CC">
              <w:rPr>
                <w:rFonts w:ascii="Tahoma" w:hAnsi="Tahoma" w:cs="Tahoma"/>
                <w:sz w:val="24"/>
                <w:szCs w:val="20"/>
              </w:rPr>
              <w:t xml:space="preserve">Masa latihan tidak mencukupi kerana terdapat banyak aktiviti </w:t>
            </w:r>
            <w:proofErr w:type="gramStart"/>
            <w:r w:rsidRPr="007939CC">
              <w:rPr>
                <w:rFonts w:ascii="Tahoma" w:hAnsi="Tahoma" w:cs="Tahoma"/>
                <w:sz w:val="24"/>
                <w:szCs w:val="20"/>
              </w:rPr>
              <w:t>lain</w:t>
            </w:r>
            <w:proofErr w:type="gramEnd"/>
            <w:r w:rsidRPr="007939CC">
              <w:rPr>
                <w:rFonts w:ascii="Tahoma" w:hAnsi="Tahoma" w:cs="Tahoma"/>
                <w:sz w:val="24"/>
                <w:szCs w:val="20"/>
              </w:rPr>
              <w:t xml:space="preserve"> yang perlu dilakukan.</w:t>
            </w:r>
          </w:p>
          <w:p w:rsidR="007939CC" w:rsidRPr="004D41FD" w:rsidRDefault="007939CC" w:rsidP="007939CC">
            <w:r>
              <w:t>2. Penyertaan kurang/berlebihan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647C69" w:rsidRPr="00554399" w:rsidRDefault="007939CC" w:rsidP="007939CC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Pentadbir boleh memantau perjalanan English Week sepanjang minggu.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647C69" w:rsidRDefault="007939CC" w:rsidP="00C620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Wakil sekolah dapat dipilih untuk ke pertandingan;</w:t>
            </w:r>
          </w:p>
          <w:p w:rsidR="007939CC" w:rsidRDefault="007939CC" w:rsidP="007939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Public Speaking</w:t>
            </w:r>
          </w:p>
          <w:p w:rsidR="007939CC" w:rsidRDefault="007939CC" w:rsidP="007939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Story Telling</w:t>
            </w:r>
          </w:p>
          <w:p w:rsidR="007939CC" w:rsidRDefault="007939CC" w:rsidP="007939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Choral Speaking</w:t>
            </w:r>
          </w:p>
          <w:p w:rsidR="007939CC" w:rsidRDefault="007939CC" w:rsidP="007939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Action Song</w:t>
            </w:r>
          </w:p>
          <w:p w:rsidR="007939CC" w:rsidRDefault="007939CC" w:rsidP="007939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Poem Recital</w:t>
            </w:r>
          </w:p>
          <w:p w:rsidR="007939CC" w:rsidRPr="007939CC" w:rsidRDefault="007939CC" w:rsidP="007939CC">
            <w:pPr>
              <w:pStyle w:val="ListParagraph"/>
              <w:numPr>
                <w:ilvl w:val="0"/>
                <w:numId w:val="19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Scrabble</w:t>
            </w:r>
          </w:p>
        </w:tc>
      </w:tr>
      <w:tr w:rsidR="00647C69" w:rsidTr="00C62099">
        <w:tc>
          <w:tcPr>
            <w:tcW w:w="3438" w:type="dxa"/>
          </w:tcPr>
          <w:p w:rsidR="00647C69" w:rsidRDefault="00647C6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647C69" w:rsidRPr="007939CC" w:rsidRDefault="007939CC" w:rsidP="007939CC">
            <w:pPr>
              <w:pStyle w:val="ListParagraph"/>
              <w:numPr>
                <w:ilvl w:val="0"/>
                <w:numId w:val="20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Penutupan English Week dibuat secara besar-besaran di Dewan Sekolah.</w:t>
            </w:r>
            <w:r w:rsidR="00647C69" w:rsidRPr="007939CC">
              <w:rPr>
                <w:rFonts w:ascii="Tahoma" w:hAnsi="Tahoma" w:cs="Tahoma"/>
                <w:sz w:val="24"/>
                <w:szCs w:val="20"/>
              </w:rPr>
              <w:t xml:space="preserve"> </w:t>
            </w:r>
          </w:p>
        </w:tc>
      </w:tr>
    </w:tbl>
    <w:p w:rsidR="00647C69" w:rsidRDefault="00647C69" w:rsidP="00586EE6">
      <w:pPr>
        <w:jc w:val="center"/>
        <w:rPr>
          <w:rFonts w:ascii="Tahoma" w:hAnsi="Tahoma" w:cs="Tahoma"/>
          <w:sz w:val="24"/>
          <w:szCs w:val="20"/>
        </w:rPr>
      </w:pPr>
    </w:p>
    <w:p w:rsidR="00CA3DD9" w:rsidRDefault="00CA3DD9" w:rsidP="00CA3DD9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CA3DD9" w:rsidRDefault="00CA3DD9" w:rsidP="00586EE6">
      <w:pPr>
        <w:jc w:val="center"/>
        <w:rPr>
          <w:rFonts w:ascii="Tahoma" w:hAnsi="Tahoma" w:cs="Tahoma"/>
          <w:sz w:val="24"/>
          <w:szCs w:val="20"/>
        </w:rPr>
      </w:pPr>
    </w:p>
    <w:p w:rsidR="00294DC0" w:rsidRDefault="00294DC0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FROGVLE dalam p&amp;p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9750E8">
              <w:rPr>
                <w:rFonts w:ascii="Tahoma" w:hAnsi="Tahoma" w:cs="Tahoma"/>
                <w:sz w:val="24"/>
                <w:szCs w:val="20"/>
              </w:rPr>
              <w:t>Memberi peluang kepada guru untuk membina laman pembelajaran di dalam FROGVLE untuk digunapakai/diteroka oleh murid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294DC0" w:rsidRDefault="009750E8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Januari - November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294DC0" w:rsidRDefault="00294DC0" w:rsidP="009750E8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Semua </w:t>
            </w:r>
            <w:r w:rsidR="009750E8">
              <w:rPr>
                <w:rFonts w:ascii="Tahoma" w:hAnsi="Tahoma" w:cs="Tahoma"/>
                <w:sz w:val="24"/>
                <w:szCs w:val="20"/>
              </w:rPr>
              <w:t>guru Bahasa Inggeris</w:t>
            </w:r>
            <w:r>
              <w:rPr>
                <w:rFonts w:ascii="Tahoma" w:hAnsi="Tahoma" w:cs="Tahoma"/>
                <w:sz w:val="24"/>
                <w:szCs w:val="20"/>
              </w:rPr>
              <w:t xml:space="preserve"> SK Kunak 1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294DC0" w:rsidRDefault="009750E8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KP/Semua G</w:t>
            </w:r>
            <w:r w:rsidR="00294DC0">
              <w:rPr>
                <w:rFonts w:ascii="Tahoma" w:hAnsi="Tahoma" w:cs="Tahoma"/>
                <w:sz w:val="24"/>
                <w:szCs w:val="20"/>
              </w:rPr>
              <w:t>uru Bahasa Inggeris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294DC0" w:rsidRPr="009750E8" w:rsidRDefault="009750E8" w:rsidP="009750E8">
            <w:pPr>
              <w:rPr>
                <w:rFonts w:ascii="Tahoma" w:hAnsi="Tahoma" w:cs="Tahoma"/>
                <w:sz w:val="24"/>
                <w:szCs w:val="20"/>
              </w:rPr>
            </w:pPr>
            <w:r w:rsidRPr="009750E8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9750E8">
              <w:rPr>
                <w:rFonts w:ascii="Tahoma" w:hAnsi="Tahoma" w:cs="Tahoma"/>
                <w:sz w:val="24"/>
                <w:szCs w:val="20"/>
              </w:rPr>
              <w:t>KP memaklumkan kepada ahli panitia tentang pembinaan laman pembelajaran di dalam FROGVLE.</w:t>
            </w:r>
          </w:p>
          <w:p w:rsidR="009750E8" w:rsidRPr="009750E8" w:rsidRDefault="009750E8" w:rsidP="009750E8">
            <w:pPr>
              <w:rPr>
                <w:rFonts w:ascii="Tahoma" w:hAnsi="Tahoma" w:cs="Tahoma"/>
                <w:sz w:val="24"/>
              </w:rPr>
            </w:pPr>
            <w:r w:rsidRPr="009750E8">
              <w:rPr>
                <w:rFonts w:ascii="Tahoma" w:hAnsi="Tahoma" w:cs="Tahoma"/>
                <w:sz w:val="24"/>
              </w:rPr>
              <w:t>2. Setiap guru membina satu laman pembelajaran mengikut topik di dalam buku teks dan di’upload’ ke dalam FROGVLE untuk diterokai oleh murid.</w:t>
            </w:r>
          </w:p>
          <w:p w:rsidR="009750E8" w:rsidRPr="004D41FD" w:rsidRDefault="009750E8" w:rsidP="009750E8"/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294DC0" w:rsidRPr="009750E8" w:rsidRDefault="009750E8" w:rsidP="009750E8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  <w:sz w:val="24"/>
                <w:szCs w:val="20"/>
              </w:rPr>
            </w:pPr>
            <w:r w:rsidRPr="009750E8">
              <w:rPr>
                <w:rFonts w:ascii="Tahoma" w:hAnsi="Tahoma" w:cs="Tahoma"/>
                <w:sz w:val="24"/>
                <w:szCs w:val="20"/>
              </w:rPr>
              <w:t>Kemahiran ICT kurang.</w:t>
            </w:r>
          </w:p>
          <w:p w:rsidR="009750E8" w:rsidRPr="009750E8" w:rsidRDefault="009750E8" w:rsidP="009750E8">
            <w:pPr>
              <w:pStyle w:val="ListParagraph"/>
              <w:numPr>
                <w:ilvl w:val="0"/>
                <w:numId w:val="22"/>
              </w:numPr>
              <w:rPr>
                <w:rFonts w:ascii="Tahoma" w:hAnsi="Tahoma" w:cs="Tahoma"/>
              </w:rPr>
            </w:pPr>
            <w:r w:rsidRPr="009750E8">
              <w:rPr>
                <w:rFonts w:ascii="Tahoma" w:hAnsi="Tahoma" w:cs="Tahoma"/>
                <w:sz w:val="24"/>
              </w:rPr>
              <w:t>Capaian internet yang lemah.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294DC0" w:rsidRPr="00554399" w:rsidRDefault="00294DC0" w:rsidP="009750E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Pentadbir boleh memantau </w:t>
            </w:r>
            <w:r w:rsidR="009750E8">
              <w:rPr>
                <w:rFonts w:ascii="Tahoma" w:hAnsi="Tahoma" w:cs="Tahoma"/>
                <w:sz w:val="24"/>
                <w:szCs w:val="20"/>
              </w:rPr>
              <w:t>laman pembelajaran yang dibina.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294DC0" w:rsidRPr="009750E8" w:rsidRDefault="009750E8" w:rsidP="009750E8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Setiap guru perlu membina 11 laman pembelajaran.</w:t>
            </w:r>
          </w:p>
        </w:tc>
      </w:tr>
      <w:tr w:rsidR="00294DC0" w:rsidTr="00C62099">
        <w:tc>
          <w:tcPr>
            <w:tcW w:w="3438" w:type="dxa"/>
          </w:tcPr>
          <w:p w:rsidR="00294DC0" w:rsidRDefault="00294DC0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294DC0" w:rsidRPr="009750E8" w:rsidRDefault="009750E8" w:rsidP="009750E8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Guru FROGVLE bertauliah boleh dijemput untuk memberikan penerangan dan membantu dalam pembinaan laman pembelajaran.</w:t>
            </w:r>
            <w:r w:rsidR="00294DC0" w:rsidRPr="009750E8">
              <w:rPr>
                <w:rFonts w:ascii="Tahoma" w:hAnsi="Tahoma" w:cs="Tahoma"/>
                <w:sz w:val="24"/>
                <w:szCs w:val="20"/>
              </w:rPr>
              <w:t xml:space="preserve"> </w:t>
            </w:r>
          </w:p>
        </w:tc>
      </w:tr>
    </w:tbl>
    <w:p w:rsidR="00294DC0" w:rsidRDefault="00294DC0" w:rsidP="00586EE6">
      <w:pPr>
        <w:jc w:val="center"/>
        <w:rPr>
          <w:rFonts w:ascii="Tahoma" w:hAnsi="Tahoma" w:cs="Tahoma"/>
          <w:sz w:val="24"/>
          <w:szCs w:val="20"/>
        </w:rPr>
      </w:pPr>
    </w:p>
    <w:p w:rsidR="009750E8" w:rsidRDefault="009750E8" w:rsidP="009750E8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9750E8" w:rsidRDefault="009750E8" w:rsidP="00586EE6">
      <w:pPr>
        <w:jc w:val="center"/>
        <w:rPr>
          <w:rFonts w:ascii="Tahoma" w:hAnsi="Tahoma" w:cs="Tahoma"/>
          <w:sz w:val="24"/>
          <w:szCs w:val="20"/>
        </w:rPr>
      </w:pPr>
    </w:p>
    <w:p w:rsidR="00E55899" w:rsidRDefault="00E55899" w:rsidP="00586EE6">
      <w:pPr>
        <w:jc w:val="center"/>
        <w:rPr>
          <w:rFonts w:ascii="Tahoma" w:hAnsi="Tahoma" w:cs="Tahoma"/>
          <w:sz w:val="24"/>
          <w:szCs w:val="20"/>
        </w:rPr>
      </w:pPr>
    </w:p>
    <w:p w:rsidR="00E55899" w:rsidRDefault="00E55899" w:rsidP="00586EE6">
      <w:pPr>
        <w:jc w:val="center"/>
        <w:rPr>
          <w:rFonts w:ascii="Tahoma" w:hAnsi="Tahoma" w:cs="Tahoma"/>
          <w:sz w:val="24"/>
          <w:szCs w:val="20"/>
        </w:rPr>
      </w:pPr>
    </w:p>
    <w:p w:rsidR="00E55899" w:rsidRDefault="00E55899" w:rsidP="00586EE6">
      <w:pPr>
        <w:jc w:val="center"/>
        <w:rPr>
          <w:rFonts w:ascii="Tahoma" w:hAnsi="Tahoma" w:cs="Tahoma"/>
          <w:sz w:val="24"/>
          <w:szCs w:val="20"/>
        </w:rPr>
      </w:pPr>
    </w:p>
    <w:p w:rsidR="00E55899" w:rsidRDefault="00E55899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i-Think dalam p&amp;p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E55899" w:rsidRDefault="00E55899" w:rsidP="00E558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5899">
              <w:rPr>
                <w:rFonts w:ascii="Tahoma" w:hAnsi="Tahoma" w:cs="Tahoma"/>
                <w:sz w:val="24"/>
                <w:szCs w:val="20"/>
              </w:rPr>
              <w:t>Membantu guru-guru membina p&amp;p yang sarat dengan penekanan HOTS menggunakan peta pemikiran i-Think sebagai ‘tools’</w:t>
            </w:r>
          </w:p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Januari - November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 SK Kunak 1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KP/Semua Guru Bahasa Inggeris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E55899" w:rsidRPr="009750E8" w:rsidRDefault="00E55899" w:rsidP="00C62099">
            <w:pPr>
              <w:rPr>
                <w:rFonts w:ascii="Tahoma" w:hAnsi="Tahoma" w:cs="Tahoma"/>
                <w:sz w:val="24"/>
                <w:szCs w:val="20"/>
              </w:rPr>
            </w:pPr>
            <w:r w:rsidRPr="009750E8">
              <w:rPr>
                <w:rFonts w:ascii="Tahoma" w:hAnsi="Tahoma" w:cs="Tahoma"/>
                <w:sz w:val="24"/>
                <w:szCs w:val="20"/>
              </w:rPr>
              <w:t>1.</w:t>
            </w:r>
            <w:r>
              <w:rPr>
                <w:rFonts w:ascii="Tahoma" w:hAnsi="Tahoma" w:cs="Tahoma"/>
                <w:sz w:val="24"/>
                <w:szCs w:val="20"/>
              </w:rPr>
              <w:t xml:space="preserve"> </w:t>
            </w:r>
            <w:r w:rsidRPr="009750E8">
              <w:rPr>
                <w:rFonts w:ascii="Tahoma" w:hAnsi="Tahoma" w:cs="Tahoma"/>
                <w:sz w:val="24"/>
                <w:szCs w:val="20"/>
              </w:rPr>
              <w:t>KP memaklumkan kepada ahli panitia tentang pe</w:t>
            </w:r>
            <w:r>
              <w:rPr>
                <w:rFonts w:ascii="Tahoma" w:hAnsi="Tahoma" w:cs="Tahoma"/>
                <w:sz w:val="24"/>
                <w:szCs w:val="20"/>
              </w:rPr>
              <w:t>nggunaan peta pemikiran i-Think sebagai ‘tools’ dalam p&amp;p Bahasa Inggeris.</w:t>
            </w:r>
          </w:p>
          <w:p w:rsidR="00E55899" w:rsidRPr="009750E8" w:rsidRDefault="00E55899" w:rsidP="00C62099">
            <w:pPr>
              <w:rPr>
                <w:rFonts w:ascii="Tahoma" w:hAnsi="Tahoma" w:cs="Tahoma"/>
                <w:sz w:val="24"/>
              </w:rPr>
            </w:pPr>
            <w:r w:rsidRPr="009750E8">
              <w:rPr>
                <w:rFonts w:ascii="Tahoma" w:hAnsi="Tahoma" w:cs="Tahoma"/>
                <w:sz w:val="24"/>
              </w:rPr>
              <w:t xml:space="preserve">2. Setiap guru membina satu </w:t>
            </w:r>
            <w:r>
              <w:rPr>
                <w:rFonts w:ascii="Tahoma" w:hAnsi="Tahoma" w:cs="Tahoma"/>
                <w:sz w:val="24"/>
              </w:rPr>
              <w:t>sesi</w:t>
            </w:r>
            <w:r w:rsidRPr="009750E8">
              <w:rPr>
                <w:rFonts w:ascii="Tahoma" w:hAnsi="Tahoma" w:cs="Tahoma"/>
                <w:sz w:val="24"/>
              </w:rPr>
              <w:t xml:space="preserve"> pembelajaran </w:t>
            </w:r>
            <w:r>
              <w:rPr>
                <w:rFonts w:ascii="Tahoma" w:hAnsi="Tahoma" w:cs="Tahoma"/>
                <w:sz w:val="24"/>
              </w:rPr>
              <w:t>yang menekankan HOTS dengan menggunakan peta pemikiran i-Think sebagai ‘tools’.</w:t>
            </w:r>
          </w:p>
          <w:p w:rsidR="00E55899" w:rsidRPr="004D41FD" w:rsidRDefault="00E55899" w:rsidP="00C62099"/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E55899" w:rsidRDefault="00E55899" w:rsidP="00E55899">
            <w:pPr>
              <w:rPr>
                <w:rFonts w:ascii="Tahoma" w:hAnsi="Tahoma" w:cs="Tahoma"/>
              </w:rPr>
            </w:pPr>
            <w:r w:rsidRPr="00E55899">
              <w:rPr>
                <w:rFonts w:ascii="Tahoma" w:hAnsi="Tahoma" w:cs="Tahoma"/>
              </w:rPr>
              <w:t>1.</w:t>
            </w:r>
            <w:r>
              <w:rPr>
                <w:rFonts w:ascii="Tahoma" w:hAnsi="Tahoma" w:cs="Tahoma"/>
              </w:rPr>
              <w:t xml:space="preserve"> </w:t>
            </w:r>
            <w:r w:rsidRPr="00E55899">
              <w:rPr>
                <w:rFonts w:ascii="Tahoma" w:hAnsi="Tahoma" w:cs="Tahoma"/>
              </w:rPr>
              <w:t>Kemahiran menggunakan peta pemikiran masih kurang.</w:t>
            </w:r>
          </w:p>
          <w:p w:rsidR="00E55899" w:rsidRPr="00E55899" w:rsidRDefault="00E55899" w:rsidP="00E558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 Topik yang diajar hanya sesuai menggunakan beberapa peta pemikiran sahaja dan tidak kesemuanya.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E55899" w:rsidRPr="00554399" w:rsidRDefault="00E55899" w:rsidP="00E558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Pentadbir boleh memantau p&amp;p yang dihasilkan melalui pemantauan buku Rekod ataupun learning walks.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E55899" w:rsidRPr="009750E8" w:rsidRDefault="00E55899" w:rsidP="00E558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Setiap guru perlu membina 40 sesi p&amp;p yang menggunakan i-Think sebagai ‘tools’</w:t>
            </w:r>
          </w:p>
        </w:tc>
      </w:tr>
      <w:tr w:rsidR="00E55899" w:rsidTr="00C62099">
        <w:tc>
          <w:tcPr>
            <w:tcW w:w="3438" w:type="dxa"/>
          </w:tcPr>
          <w:p w:rsidR="00E55899" w:rsidRDefault="00E55899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E55899" w:rsidRPr="009750E8" w:rsidRDefault="00E55899" w:rsidP="009A74A1">
            <w:pPr>
              <w:pStyle w:val="ListParagraph"/>
              <w:numPr>
                <w:ilvl w:val="0"/>
                <w:numId w:val="23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Guru </w:t>
            </w:r>
            <w:proofErr w:type="gramStart"/>
            <w:r>
              <w:rPr>
                <w:rFonts w:ascii="Tahoma" w:hAnsi="Tahoma" w:cs="Tahoma"/>
                <w:sz w:val="24"/>
                <w:szCs w:val="20"/>
              </w:rPr>
              <w:t>bertauliah</w:t>
            </w:r>
            <w:proofErr w:type="gramEnd"/>
            <w:r>
              <w:rPr>
                <w:rFonts w:ascii="Tahoma" w:hAnsi="Tahoma" w:cs="Tahoma"/>
                <w:sz w:val="24"/>
                <w:szCs w:val="20"/>
              </w:rPr>
              <w:t xml:space="preserve"> yang mempunyai kemahiran berkaitan peta pemikiran i-Think boleh dijemput untuk memberikan penerangan dan membantu dalam pembinaan </w:t>
            </w:r>
            <w:r w:rsidR="009A74A1">
              <w:rPr>
                <w:rFonts w:ascii="Tahoma" w:hAnsi="Tahoma" w:cs="Tahoma"/>
                <w:sz w:val="24"/>
                <w:szCs w:val="20"/>
              </w:rPr>
              <w:t>sesi p&amp;p ataupun melihat pelaksanaannya di dalam kelas.</w:t>
            </w:r>
            <w:r w:rsidRPr="009750E8">
              <w:rPr>
                <w:rFonts w:ascii="Tahoma" w:hAnsi="Tahoma" w:cs="Tahoma"/>
                <w:sz w:val="24"/>
                <w:szCs w:val="20"/>
              </w:rPr>
              <w:t xml:space="preserve"> </w:t>
            </w:r>
          </w:p>
        </w:tc>
      </w:tr>
    </w:tbl>
    <w:p w:rsidR="00E55899" w:rsidRDefault="00E55899" w:rsidP="00586EE6">
      <w:pPr>
        <w:jc w:val="center"/>
        <w:rPr>
          <w:rFonts w:ascii="Tahoma" w:hAnsi="Tahoma" w:cs="Tahoma"/>
          <w:sz w:val="24"/>
          <w:szCs w:val="20"/>
        </w:rPr>
      </w:pPr>
    </w:p>
    <w:p w:rsidR="009A74A1" w:rsidRDefault="009A74A1" w:rsidP="009A74A1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9A74A1" w:rsidRDefault="009A74A1" w:rsidP="00586EE6">
      <w:pPr>
        <w:jc w:val="center"/>
        <w:rPr>
          <w:rFonts w:ascii="Tahoma" w:hAnsi="Tahoma" w:cs="Tahoma"/>
          <w:sz w:val="24"/>
          <w:szCs w:val="20"/>
        </w:rPr>
      </w:pPr>
    </w:p>
    <w:p w:rsidR="00F203F1" w:rsidRDefault="00F203F1" w:rsidP="00586EE6">
      <w:pPr>
        <w:jc w:val="center"/>
        <w:rPr>
          <w:rFonts w:ascii="Tahoma" w:hAnsi="Tahoma" w:cs="Tahoma"/>
          <w:sz w:val="24"/>
          <w:szCs w:val="20"/>
        </w:rPr>
      </w:pPr>
    </w:p>
    <w:p w:rsidR="00F203F1" w:rsidRDefault="00F203F1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Peer-Coaching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F203F1" w:rsidRDefault="00E52BE6" w:rsidP="00F203F1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E52BE6">
              <w:rPr>
                <w:rFonts w:ascii="Tahoma" w:hAnsi="Tahoma" w:cs="Tahoma"/>
                <w:sz w:val="24"/>
                <w:szCs w:val="20"/>
              </w:rPr>
              <w:t>Berkongsi pengalaman dan kemahiran serta amalan terbaik di antara ahli Panitia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Januari - November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 SK Kunak 1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KP/Semua Guru Bahasa Inggeris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F203F1" w:rsidRPr="00E52BE6" w:rsidRDefault="00F203F1" w:rsidP="00E52BE6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  <w:szCs w:val="20"/>
              </w:rPr>
            </w:pPr>
            <w:r w:rsidRPr="00E52BE6">
              <w:rPr>
                <w:rFonts w:ascii="Tahoma" w:hAnsi="Tahoma" w:cs="Tahoma"/>
                <w:sz w:val="24"/>
                <w:szCs w:val="20"/>
              </w:rPr>
              <w:t xml:space="preserve">KP memaklumkan kepada ahli panitia tentang </w:t>
            </w:r>
            <w:r w:rsidR="00E52BE6" w:rsidRPr="00E52BE6">
              <w:rPr>
                <w:rFonts w:ascii="Tahoma" w:hAnsi="Tahoma" w:cs="Tahoma"/>
                <w:sz w:val="24"/>
                <w:szCs w:val="20"/>
              </w:rPr>
              <w:t>pelaksanaan peer-coaching.</w:t>
            </w:r>
          </w:p>
          <w:p w:rsidR="00E52BE6" w:rsidRDefault="00E52BE6" w:rsidP="00E52BE6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Perbincangan boleh dilakukan samada secara bersemuka ataupun melalui group ‘whatsapp’ atau ‘telegram’.</w:t>
            </w:r>
          </w:p>
          <w:p w:rsidR="00E52BE6" w:rsidRPr="00E52BE6" w:rsidRDefault="00E52BE6" w:rsidP="00E52BE6">
            <w:pPr>
              <w:pStyle w:val="ListParagraph"/>
              <w:numPr>
                <w:ilvl w:val="0"/>
                <w:numId w:val="26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Penambahbaikan p&amp;p boleh dibuat dari masa ke semasa.</w:t>
            </w:r>
          </w:p>
          <w:p w:rsidR="00F203F1" w:rsidRPr="004D41FD" w:rsidRDefault="00F203F1" w:rsidP="00C62099"/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F203F1" w:rsidRPr="00E55899" w:rsidRDefault="00E52BE6" w:rsidP="00C6209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Kekangan masa untuk berkumpul bersama secara bersemuka di kalangan ahli panitia.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F203F1" w:rsidRPr="00554399" w:rsidRDefault="00F203F1" w:rsidP="00E52BE6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 xml:space="preserve">Pentadbir boleh </w:t>
            </w:r>
            <w:r w:rsidR="00E52BE6">
              <w:rPr>
                <w:rFonts w:ascii="Tahoma" w:hAnsi="Tahoma" w:cs="Tahoma"/>
                <w:sz w:val="24"/>
                <w:szCs w:val="20"/>
              </w:rPr>
              <w:t>turut sama di dalam peer-coaching yang dilakukan secara bersemuka.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F203F1" w:rsidRPr="009750E8" w:rsidRDefault="00E52BE6" w:rsidP="00C620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6 kali sesi Peer-Coaching dapat dilaksanakan.</w:t>
            </w:r>
          </w:p>
        </w:tc>
      </w:tr>
      <w:tr w:rsidR="00F203F1" w:rsidTr="00C62099">
        <w:tc>
          <w:tcPr>
            <w:tcW w:w="3438" w:type="dxa"/>
          </w:tcPr>
          <w:p w:rsidR="00F203F1" w:rsidRDefault="00F203F1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F203F1" w:rsidRPr="009750E8" w:rsidRDefault="00E52BE6" w:rsidP="00F203F1">
            <w:pPr>
              <w:pStyle w:val="ListParagraph"/>
              <w:numPr>
                <w:ilvl w:val="0"/>
                <w:numId w:val="25"/>
              </w:num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Guru Besar dan Penolong Kanan Kurikulum bolehlah membantu sebagai coach.</w:t>
            </w:r>
            <w:r w:rsidR="00F203F1" w:rsidRPr="009750E8">
              <w:rPr>
                <w:rFonts w:ascii="Tahoma" w:hAnsi="Tahoma" w:cs="Tahoma"/>
                <w:sz w:val="24"/>
                <w:szCs w:val="20"/>
              </w:rPr>
              <w:t xml:space="preserve"> </w:t>
            </w:r>
          </w:p>
        </w:tc>
      </w:tr>
    </w:tbl>
    <w:p w:rsidR="00F203F1" w:rsidRDefault="00F203F1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473E05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438"/>
        <w:gridCol w:w="9738"/>
      </w:tblGrid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lastRenderedPageBreak/>
              <w:t>Sekolah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SK Kunak 1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Unit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Panitia Bahasa Inggeris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Program/Projek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Projek Kreatif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Objektif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 w:rsidRPr="0083240C">
              <w:rPr>
                <w:rFonts w:ascii="Tahoma" w:hAnsi="Tahoma" w:cs="Tahoma"/>
                <w:sz w:val="24"/>
                <w:szCs w:val="20"/>
              </w:rPr>
              <w:t>Berkongsi kemahiran dan pengetahuan menghasilkan alat bantu mengajar serta penggunaanya secara optimum dalam p&amp;p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Tarikh/Tempoh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Januari - November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Kumpulan Sasaran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Semua guru Bahasa Inggeris SK Kunak 1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Tanggungjawab</w:t>
            </w:r>
          </w:p>
        </w:tc>
        <w:tc>
          <w:tcPr>
            <w:tcW w:w="97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KP/Semua Guru Bahasa Inggeris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Proses Kerja</w:t>
            </w:r>
          </w:p>
        </w:tc>
        <w:tc>
          <w:tcPr>
            <w:tcW w:w="9738" w:type="dxa"/>
          </w:tcPr>
          <w:p w:rsidR="00473E05" w:rsidRPr="00473E05" w:rsidRDefault="00473E05" w:rsidP="00473E0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4"/>
              </w:rPr>
            </w:pPr>
            <w:r w:rsidRPr="00E52BE6">
              <w:rPr>
                <w:rFonts w:ascii="Tahoma" w:hAnsi="Tahoma" w:cs="Tahoma"/>
                <w:sz w:val="24"/>
                <w:szCs w:val="20"/>
              </w:rPr>
              <w:t xml:space="preserve">KP memaklumkan kepada ahli panitia tentang </w:t>
            </w:r>
            <w:r>
              <w:rPr>
                <w:rFonts w:ascii="Tahoma" w:hAnsi="Tahoma" w:cs="Tahoma"/>
                <w:sz w:val="24"/>
                <w:szCs w:val="20"/>
              </w:rPr>
              <w:t>kepentingan menghasilkan ABM yang kreatif dan ‘original’.</w:t>
            </w:r>
          </w:p>
          <w:p w:rsidR="00473E05" w:rsidRDefault="00473E05" w:rsidP="00473E0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Semua ahli Panitia </w:t>
            </w:r>
            <w:proofErr w:type="gramStart"/>
            <w:r>
              <w:rPr>
                <w:rFonts w:ascii="Tahoma" w:hAnsi="Tahoma" w:cs="Tahoma"/>
                <w:sz w:val="24"/>
              </w:rPr>
              <w:t>akan</w:t>
            </w:r>
            <w:proofErr w:type="gramEnd"/>
            <w:r>
              <w:rPr>
                <w:rFonts w:ascii="Tahoma" w:hAnsi="Tahoma" w:cs="Tahoma"/>
                <w:sz w:val="24"/>
              </w:rPr>
              <w:t xml:space="preserve"> berkongsi pengalaman menghasilkan ABM serta cara penggunaannya bersama ahli panitia dari masa ke semasa. </w:t>
            </w:r>
          </w:p>
          <w:p w:rsidR="00473E05" w:rsidRPr="00E52BE6" w:rsidRDefault="00473E05" w:rsidP="00473E05">
            <w:pPr>
              <w:pStyle w:val="ListParagraph"/>
              <w:numPr>
                <w:ilvl w:val="0"/>
                <w:numId w:val="27"/>
              </w:num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>ABM yang dihasilkan boleh disimpan di Bilik ABM sekolah dan direkod.</w:t>
            </w:r>
          </w:p>
          <w:p w:rsidR="00473E05" w:rsidRPr="004D41FD" w:rsidRDefault="00473E05" w:rsidP="00C62099"/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Kekangan</w:t>
            </w:r>
          </w:p>
        </w:tc>
        <w:tc>
          <w:tcPr>
            <w:tcW w:w="9738" w:type="dxa"/>
          </w:tcPr>
          <w:p w:rsidR="00473E05" w:rsidRPr="0083240C" w:rsidRDefault="00473E05" w:rsidP="0083240C">
            <w:pPr>
              <w:pStyle w:val="ListParagraph"/>
              <w:numPr>
                <w:ilvl w:val="0"/>
                <w:numId w:val="28"/>
              </w:numPr>
              <w:rPr>
                <w:rFonts w:ascii="Tahoma" w:hAnsi="Tahoma" w:cs="Tahoma"/>
              </w:rPr>
            </w:pPr>
            <w:r w:rsidRPr="0083240C">
              <w:rPr>
                <w:rFonts w:ascii="Tahoma" w:hAnsi="Tahoma" w:cs="Tahoma"/>
                <w:sz w:val="24"/>
              </w:rPr>
              <w:t>Kekangan masa untuk berkumpul bersama secara bersemuka di kalangan ahli panitia.</w:t>
            </w:r>
          </w:p>
          <w:p w:rsidR="0083240C" w:rsidRPr="0083240C" w:rsidRDefault="0083240C" w:rsidP="0083240C">
            <w:pPr>
              <w:pStyle w:val="ListParagraph"/>
              <w:numPr>
                <w:ilvl w:val="0"/>
                <w:numId w:val="28"/>
              </w:num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</w:rPr>
              <w:t>Sumber yang terhad untuk menghasilkan ABM.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Pemantauan</w:t>
            </w:r>
          </w:p>
        </w:tc>
        <w:tc>
          <w:tcPr>
            <w:tcW w:w="9738" w:type="dxa"/>
          </w:tcPr>
          <w:p w:rsidR="00473E05" w:rsidRPr="00554399" w:rsidRDefault="0083240C" w:rsidP="00C620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Pentadbir boleh memantau p&amp;p serta melihat hail ABM yg dihasilkan di bilik ABM Sekolah.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Penilaian</w:t>
            </w:r>
          </w:p>
        </w:tc>
        <w:tc>
          <w:tcPr>
            <w:tcW w:w="9738" w:type="dxa"/>
          </w:tcPr>
          <w:p w:rsidR="00473E05" w:rsidRPr="009750E8" w:rsidRDefault="0083240C" w:rsidP="00C62099">
            <w:pPr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11 ABM dapat dihasilkan.</w:t>
            </w:r>
          </w:p>
        </w:tc>
      </w:tr>
      <w:tr w:rsidR="00473E05" w:rsidTr="00C62099">
        <w:tc>
          <w:tcPr>
            <w:tcW w:w="3438" w:type="dxa"/>
          </w:tcPr>
          <w:p w:rsidR="00473E05" w:rsidRDefault="00473E05" w:rsidP="00C62099">
            <w:pPr>
              <w:jc w:val="center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Penambahbaikan</w:t>
            </w:r>
          </w:p>
        </w:tc>
        <w:tc>
          <w:tcPr>
            <w:tcW w:w="9738" w:type="dxa"/>
          </w:tcPr>
          <w:p w:rsidR="00473E05" w:rsidRPr="009750E8" w:rsidRDefault="0083240C" w:rsidP="0083240C">
            <w:pPr>
              <w:pStyle w:val="ListParagraph"/>
              <w:rPr>
                <w:rFonts w:ascii="Tahoma" w:hAnsi="Tahoma" w:cs="Tahoma"/>
                <w:sz w:val="24"/>
                <w:szCs w:val="20"/>
              </w:rPr>
            </w:pPr>
            <w:r>
              <w:rPr>
                <w:rFonts w:ascii="Tahoma" w:hAnsi="Tahoma" w:cs="Tahoma"/>
                <w:sz w:val="24"/>
                <w:szCs w:val="20"/>
              </w:rPr>
              <w:t>Satu laman web ABM guru-Guru SK Kunak 1 boleh dibangunkan untuk tujuan perkongsian yang lebih luas bersama ahli panitia lain.</w:t>
            </w:r>
            <w:r w:rsidR="00473E05" w:rsidRPr="009750E8">
              <w:rPr>
                <w:rFonts w:ascii="Tahoma" w:hAnsi="Tahoma" w:cs="Tahoma"/>
                <w:sz w:val="24"/>
                <w:szCs w:val="20"/>
              </w:rPr>
              <w:t xml:space="preserve"> </w:t>
            </w:r>
          </w:p>
        </w:tc>
      </w:tr>
    </w:tbl>
    <w:p w:rsidR="00473E05" w:rsidRDefault="00473E05" w:rsidP="00586EE6">
      <w:pPr>
        <w:jc w:val="center"/>
        <w:rPr>
          <w:rFonts w:ascii="Tahoma" w:hAnsi="Tahoma" w:cs="Tahoma"/>
          <w:sz w:val="24"/>
          <w:szCs w:val="20"/>
        </w:rPr>
      </w:pPr>
    </w:p>
    <w:p w:rsidR="0083240C" w:rsidRDefault="0083240C" w:rsidP="0083240C">
      <w:pPr>
        <w:rPr>
          <w:rFonts w:ascii="Tahoma" w:hAnsi="Tahoma" w:cs="Tahoma"/>
          <w:sz w:val="24"/>
          <w:szCs w:val="20"/>
        </w:rPr>
      </w:pPr>
      <w:r>
        <w:rPr>
          <w:rFonts w:ascii="Tahoma" w:hAnsi="Tahoma" w:cs="Tahoma"/>
          <w:sz w:val="24"/>
          <w:szCs w:val="20"/>
        </w:rPr>
        <w:t>Nama Penilai</w:t>
      </w:r>
      <w:r>
        <w:rPr>
          <w:rFonts w:ascii="Tahoma" w:hAnsi="Tahoma" w:cs="Tahoma"/>
          <w:sz w:val="24"/>
          <w:szCs w:val="20"/>
        </w:rPr>
        <w:tab/>
        <w:t>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Tandatangan Penilai:</w:t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</w:r>
      <w:r>
        <w:rPr>
          <w:rFonts w:ascii="Tahoma" w:hAnsi="Tahoma" w:cs="Tahoma"/>
          <w:sz w:val="24"/>
          <w:szCs w:val="20"/>
        </w:rPr>
        <w:tab/>
        <w:t>Tarikh:</w:t>
      </w:r>
    </w:p>
    <w:p w:rsidR="0083240C" w:rsidRPr="00EC5E42" w:rsidRDefault="0083240C" w:rsidP="00586EE6">
      <w:pPr>
        <w:jc w:val="center"/>
        <w:rPr>
          <w:rFonts w:ascii="Tahoma" w:hAnsi="Tahoma" w:cs="Tahoma"/>
          <w:sz w:val="24"/>
          <w:szCs w:val="20"/>
        </w:rPr>
      </w:pPr>
    </w:p>
    <w:sectPr w:rsidR="0083240C" w:rsidRPr="00EC5E42" w:rsidSect="00910EB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28D"/>
    <w:multiLevelType w:val="hybridMultilevel"/>
    <w:tmpl w:val="99BAE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37B5C"/>
    <w:multiLevelType w:val="hybridMultilevel"/>
    <w:tmpl w:val="2904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9D5"/>
    <w:multiLevelType w:val="hybridMultilevel"/>
    <w:tmpl w:val="0BB21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F3EE1"/>
    <w:multiLevelType w:val="hybridMultilevel"/>
    <w:tmpl w:val="C7C0B788"/>
    <w:lvl w:ilvl="0" w:tplc="E96C6C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936C9"/>
    <w:multiLevelType w:val="hybridMultilevel"/>
    <w:tmpl w:val="EE467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70340"/>
    <w:multiLevelType w:val="hybridMultilevel"/>
    <w:tmpl w:val="C3E01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D22C4"/>
    <w:multiLevelType w:val="hybridMultilevel"/>
    <w:tmpl w:val="E6A04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7477CD"/>
    <w:multiLevelType w:val="hybridMultilevel"/>
    <w:tmpl w:val="F1D65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261BA"/>
    <w:multiLevelType w:val="hybridMultilevel"/>
    <w:tmpl w:val="39D28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82D53"/>
    <w:multiLevelType w:val="hybridMultilevel"/>
    <w:tmpl w:val="3F7859DC"/>
    <w:lvl w:ilvl="0" w:tplc="08D2DB0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6682D"/>
    <w:multiLevelType w:val="hybridMultilevel"/>
    <w:tmpl w:val="B12EA6CA"/>
    <w:lvl w:ilvl="0" w:tplc="91620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FB463F"/>
    <w:multiLevelType w:val="hybridMultilevel"/>
    <w:tmpl w:val="DD5E2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13EF6"/>
    <w:multiLevelType w:val="hybridMultilevel"/>
    <w:tmpl w:val="6622B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9E3123"/>
    <w:multiLevelType w:val="hybridMultilevel"/>
    <w:tmpl w:val="717C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85640"/>
    <w:multiLevelType w:val="hybridMultilevel"/>
    <w:tmpl w:val="5860E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4718D"/>
    <w:multiLevelType w:val="hybridMultilevel"/>
    <w:tmpl w:val="F6C23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E4C8C"/>
    <w:multiLevelType w:val="hybridMultilevel"/>
    <w:tmpl w:val="58260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336C7"/>
    <w:multiLevelType w:val="hybridMultilevel"/>
    <w:tmpl w:val="DC621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21B3A"/>
    <w:multiLevelType w:val="hybridMultilevel"/>
    <w:tmpl w:val="71506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A395C"/>
    <w:multiLevelType w:val="hybridMultilevel"/>
    <w:tmpl w:val="66648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407EFF"/>
    <w:multiLevelType w:val="hybridMultilevel"/>
    <w:tmpl w:val="3EA83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840DFC"/>
    <w:multiLevelType w:val="hybridMultilevel"/>
    <w:tmpl w:val="717CF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ED50B8"/>
    <w:multiLevelType w:val="hybridMultilevel"/>
    <w:tmpl w:val="AE36F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055C0"/>
    <w:multiLevelType w:val="hybridMultilevel"/>
    <w:tmpl w:val="4C409B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C7EFE"/>
    <w:multiLevelType w:val="hybridMultilevel"/>
    <w:tmpl w:val="FE5E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D6554"/>
    <w:multiLevelType w:val="hybridMultilevel"/>
    <w:tmpl w:val="4A6C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560CC"/>
    <w:multiLevelType w:val="hybridMultilevel"/>
    <w:tmpl w:val="C5642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FA789A"/>
    <w:multiLevelType w:val="hybridMultilevel"/>
    <w:tmpl w:val="28A8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9"/>
  </w:num>
  <w:num w:numId="4">
    <w:abstractNumId w:val="1"/>
  </w:num>
  <w:num w:numId="5">
    <w:abstractNumId w:val="6"/>
  </w:num>
  <w:num w:numId="6">
    <w:abstractNumId w:val="15"/>
  </w:num>
  <w:num w:numId="7">
    <w:abstractNumId w:val="27"/>
  </w:num>
  <w:num w:numId="8">
    <w:abstractNumId w:val="23"/>
  </w:num>
  <w:num w:numId="9">
    <w:abstractNumId w:val="18"/>
  </w:num>
  <w:num w:numId="10">
    <w:abstractNumId w:val="5"/>
  </w:num>
  <w:num w:numId="11">
    <w:abstractNumId w:val="0"/>
  </w:num>
  <w:num w:numId="12">
    <w:abstractNumId w:val="12"/>
  </w:num>
  <w:num w:numId="13">
    <w:abstractNumId w:val="8"/>
  </w:num>
  <w:num w:numId="14">
    <w:abstractNumId w:val="19"/>
  </w:num>
  <w:num w:numId="15">
    <w:abstractNumId w:val="11"/>
  </w:num>
  <w:num w:numId="16">
    <w:abstractNumId w:val="17"/>
  </w:num>
  <w:num w:numId="17">
    <w:abstractNumId w:val="26"/>
  </w:num>
  <w:num w:numId="18">
    <w:abstractNumId w:val="7"/>
  </w:num>
  <w:num w:numId="19">
    <w:abstractNumId w:val="14"/>
  </w:num>
  <w:num w:numId="20">
    <w:abstractNumId w:val="22"/>
  </w:num>
  <w:num w:numId="21">
    <w:abstractNumId w:val="4"/>
  </w:num>
  <w:num w:numId="22">
    <w:abstractNumId w:val="2"/>
  </w:num>
  <w:num w:numId="23">
    <w:abstractNumId w:val="13"/>
  </w:num>
  <w:num w:numId="24">
    <w:abstractNumId w:val="20"/>
  </w:num>
  <w:num w:numId="25">
    <w:abstractNumId w:val="21"/>
  </w:num>
  <w:num w:numId="26">
    <w:abstractNumId w:val="25"/>
  </w:num>
  <w:num w:numId="27">
    <w:abstractNumId w:val="10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910EB4"/>
    <w:rsid w:val="000458A2"/>
    <w:rsid w:val="00052FF3"/>
    <w:rsid w:val="000878BB"/>
    <w:rsid w:val="000A0F7A"/>
    <w:rsid w:val="001160FE"/>
    <w:rsid w:val="00116D2F"/>
    <w:rsid w:val="00174CAF"/>
    <w:rsid w:val="001810AE"/>
    <w:rsid w:val="00192146"/>
    <w:rsid w:val="00294DC0"/>
    <w:rsid w:val="002A539F"/>
    <w:rsid w:val="002D6965"/>
    <w:rsid w:val="003A775B"/>
    <w:rsid w:val="00473E05"/>
    <w:rsid w:val="004A1BDB"/>
    <w:rsid w:val="004C2046"/>
    <w:rsid w:val="004D41FD"/>
    <w:rsid w:val="00554399"/>
    <w:rsid w:val="00586EE6"/>
    <w:rsid w:val="005E7B31"/>
    <w:rsid w:val="006170C3"/>
    <w:rsid w:val="00647C69"/>
    <w:rsid w:val="006A064C"/>
    <w:rsid w:val="006A3C35"/>
    <w:rsid w:val="006F7B70"/>
    <w:rsid w:val="007939CC"/>
    <w:rsid w:val="00813D03"/>
    <w:rsid w:val="00816304"/>
    <w:rsid w:val="0083240C"/>
    <w:rsid w:val="00843580"/>
    <w:rsid w:val="008A6064"/>
    <w:rsid w:val="008A7819"/>
    <w:rsid w:val="00910EB4"/>
    <w:rsid w:val="00924721"/>
    <w:rsid w:val="009750E8"/>
    <w:rsid w:val="009A74A1"/>
    <w:rsid w:val="009E13CF"/>
    <w:rsid w:val="00A301BB"/>
    <w:rsid w:val="00AC3129"/>
    <w:rsid w:val="00AD6F80"/>
    <w:rsid w:val="00AE7F79"/>
    <w:rsid w:val="00B43678"/>
    <w:rsid w:val="00BB423B"/>
    <w:rsid w:val="00BC1D5A"/>
    <w:rsid w:val="00C23D1A"/>
    <w:rsid w:val="00C7423E"/>
    <w:rsid w:val="00CA3DD9"/>
    <w:rsid w:val="00D01CE6"/>
    <w:rsid w:val="00D02C10"/>
    <w:rsid w:val="00D30D87"/>
    <w:rsid w:val="00D340E7"/>
    <w:rsid w:val="00DB3541"/>
    <w:rsid w:val="00DC07DE"/>
    <w:rsid w:val="00DF54DB"/>
    <w:rsid w:val="00E120C8"/>
    <w:rsid w:val="00E52BE6"/>
    <w:rsid w:val="00E55899"/>
    <w:rsid w:val="00E73A03"/>
    <w:rsid w:val="00EA6A0B"/>
    <w:rsid w:val="00EC5E42"/>
    <w:rsid w:val="00F203F1"/>
    <w:rsid w:val="00F55283"/>
    <w:rsid w:val="00F64D03"/>
    <w:rsid w:val="00F82A6E"/>
    <w:rsid w:val="00FC3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E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7B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2665</Words>
  <Characters>15191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kyledot</dc:creator>
  <cp:lastModifiedBy>K08</cp:lastModifiedBy>
  <cp:revision>2</cp:revision>
  <cp:lastPrinted>2016-01-10T13:10:00Z</cp:lastPrinted>
  <dcterms:created xsi:type="dcterms:W3CDTF">2016-06-20T08:11:00Z</dcterms:created>
  <dcterms:modified xsi:type="dcterms:W3CDTF">2016-06-20T08:11:00Z</dcterms:modified>
</cp:coreProperties>
</file>