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A6BF5E4" w14:textId="65311FCD" w:rsidR="009A7D3F" w:rsidRDefault="00000000" w:rsidP="005B2D61">
      <w:pPr>
        <w:pBdr>
          <w:bottom w:val="single" w:sz="12" w:space="1" w:color="auto"/>
        </w:pBdr>
        <w:spacing w:line="253" w:lineRule="auto"/>
        <w:ind w:right="240"/>
        <w:jc w:val="center"/>
      </w:pPr>
      <w:r>
        <w:pict w14:anchorId="117D7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.25pt;height:346.5pt">
            <v:imagedata r:id="rId8" o:title=""/>
          </v:shape>
        </w:pict>
      </w:r>
    </w:p>
    <w:p w14:paraId="559E44F8" w14:textId="0CE6D288" w:rsidR="00305264" w:rsidRPr="00305264" w:rsidRDefault="00000000" w:rsidP="00305264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noProof/>
        </w:rPr>
        <w:pict w14:anchorId="5E7D7EED">
          <v:rect id="_x0000_s2051" style="position:absolute;left:0;text-align:left;margin-left:66.2pt;margin-top:11.55pt;width:534pt;height:90.6pt;z-index:1" stroked="f">
            <v:textbox>
              <w:txbxContent>
                <w:p w14:paraId="5C072266" w14:textId="77777777" w:rsidR="00094F72" w:rsidRDefault="00094F72" w:rsidP="00765F1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………………………………………………………........</w:t>
                  </w:r>
                </w:p>
                <w:p w14:paraId="18BF9759" w14:textId="77777777" w:rsidR="00094F72" w:rsidRDefault="00094F72" w:rsidP="00765F18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  <w:p w14:paraId="091DE137" w14:textId="77777777" w:rsidR="00094F72" w:rsidRDefault="00094F72" w:rsidP="00765F18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 …………………………………………………………….</w:t>
                  </w:r>
                </w:p>
              </w:txbxContent>
            </v:textbox>
          </v:rect>
        </w:pict>
      </w:r>
    </w:p>
    <w:p w14:paraId="4E8F6714" w14:textId="048567AC" w:rsidR="00765F18" w:rsidRDefault="00765F18" w:rsidP="00765F18">
      <w:pPr>
        <w:jc w:val="center"/>
      </w:pPr>
    </w:p>
    <w:p w14:paraId="2F809EEF" w14:textId="77777777" w:rsidR="00765F18" w:rsidRDefault="00765F18" w:rsidP="00765F18">
      <w:pPr>
        <w:jc w:val="center"/>
      </w:pPr>
    </w:p>
    <w:p w14:paraId="26E99FFF" w14:textId="499607E1" w:rsidR="00765F18" w:rsidRDefault="00765F18" w:rsidP="00765F18">
      <w:pPr>
        <w:tabs>
          <w:tab w:val="left" w:pos="891"/>
          <w:tab w:val="center" w:pos="6720"/>
        </w:tabs>
      </w:pPr>
      <w:r>
        <w:tab/>
      </w:r>
    </w:p>
    <w:p w14:paraId="74B897F5" w14:textId="383049B7" w:rsidR="00765F18" w:rsidRDefault="00765F18" w:rsidP="00765F18">
      <w:pPr>
        <w:tabs>
          <w:tab w:val="left" w:pos="2949"/>
          <w:tab w:val="center" w:pos="6720"/>
        </w:tabs>
      </w:pPr>
      <w:r>
        <w:tab/>
      </w:r>
      <w:r>
        <w:tab/>
      </w:r>
    </w:p>
    <w:p w14:paraId="3CE77129" w14:textId="029A4E40" w:rsidR="00765F18" w:rsidRPr="00765F18" w:rsidRDefault="00765F18" w:rsidP="00765F18">
      <w:pPr>
        <w:sectPr w:rsidR="00765F18" w:rsidRPr="00765F18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pPr w:leftFromText="180" w:rightFromText="180" w:tblpY="467"/>
        <w:tblW w:w="13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45"/>
        <w:gridCol w:w="2970"/>
        <w:gridCol w:w="4730"/>
        <w:gridCol w:w="30"/>
        <w:gridCol w:w="2290"/>
      </w:tblGrid>
      <w:tr w:rsidR="00856E58" w14:paraId="6698B7D4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15ED0DAF" w14:textId="77777777" w:rsidR="00143B67" w:rsidRPr="00137560" w:rsidRDefault="00143B67" w:rsidP="00143B6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0" w:name="page2"/>
            <w:bookmarkEnd w:id="0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232B99B" w14:textId="77777777" w:rsidR="00143B67" w:rsidRPr="00137560" w:rsidRDefault="00143B67" w:rsidP="00143B6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2F0750A4" w14:textId="77777777" w:rsidR="00143B67" w:rsidRPr="00137560" w:rsidRDefault="00143B67" w:rsidP="00143B6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6AD7B8B" w14:textId="77777777" w:rsidR="00143B67" w:rsidRPr="00137560" w:rsidRDefault="00143B67" w:rsidP="00143B6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086966C8" w14:textId="77777777" w:rsidR="00143B67" w:rsidRPr="00137560" w:rsidRDefault="00143B67" w:rsidP="00143B6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E98AD9E" w14:textId="77777777" w:rsidR="00143B67" w:rsidRPr="00137560" w:rsidRDefault="00143B67" w:rsidP="00143B6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5249719F" w14:textId="77777777" w:rsidR="00143B67" w:rsidRPr="00137560" w:rsidRDefault="00143B67" w:rsidP="00143B6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43B67" w14:paraId="45C6655E" w14:textId="77777777" w:rsidTr="00856E58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1C68" w14:textId="77777777" w:rsidR="00143B67" w:rsidRPr="00A84D92" w:rsidRDefault="00143B67" w:rsidP="00143B6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</w:p>
          <w:p w14:paraId="703B73D5" w14:textId="77777777" w:rsidR="00143B67" w:rsidRPr="00A84D92" w:rsidRDefault="00143B67" w:rsidP="00143B6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M 2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D7991B" w14:textId="77777777" w:rsidR="00856E58" w:rsidRPr="00856E58" w:rsidRDefault="00856E58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TEMA 1</w:t>
            </w:r>
          </w:p>
          <w:p w14:paraId="71197BD8" w14:textId="77777777" w:rsidR="00856E58" w:rsidRDefault="00856E58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KEKELUARGAAN</w:t>
            </w:r>
          </w:p>
          <w:p w14:paraId="79B101E7" w14:textId="77777777" w:rsidR="00856E58" w:rsidRPr="00856E58" w:rsidRDefault="00856E58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A3059D" w14:textId="77777777" w:rsidR="00856E58" w:rsidRPr="00856E58" w:rsidRDefault="00856E58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Unit 1</w:t>
            </w:r>
          </w:p>
          <w:p w14:paraId="071B13E8" w14:textId="77777777" w:rsidR="00143B67" w:rsidRDefault="00856E58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Cergas</w:t>
            </w:r>
            <w:proofErr w:type="spellEnd"/>
          </w:p>
          <w:p w14:paraId="34D763C7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1BA17C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0EE3DF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F48A2FA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0A116CE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F4A957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B11338A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8B99D2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98D3A6" w14:textId="77777777" w:rsidR="00F3735D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6EEEC8" w14:textId="77777777" w:rsidR="00CA6E14" w:rsidRPr="00A34077" w:rsidRDefault="00CA6E14" w:rsidP="00CA6E1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34077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</w:t>
            </w:r>
          </w:p>
          <w:p w14:paraId="78CB6544" w14:textId="77777777" w:rsidR="00CA6E14" w:rsidRPr="00A34077" w:rsidRDefault="00CA6E14" w:rsidP="00CA6E1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A34077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BULAN: MAC</w:t>
            </w:r>
          </w:p>
          <w:p w14:paraId="2DF8D026" w14:textId="77777777" w:rsidR="00CA6E14" w:rsidRPr="00A34077" w:rsidRDefault="00CA6E14" w:rsidP="00CA6E14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557EA0C5" w14:textId="3D5611C1" w:rsidR="00F3735D" w:rsidRPr="00F3735D" w:rsidRDefault="00CA6E14" w:rsidP="00CA6E1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A34077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75EA9282" w14:textId="77777777" w:rsidR="00F3735D" w:rsidRPr="00A84D92" w:rsidRDefault="00F3735D" w:rsidP="00856E5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03897A" w14:textId="77777777" w:rsidR="00856E58" w:rsidRDefault="00856E58" w:rsidP="00856E5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9BDD7B9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309BC36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27861B97" w14:textId="77777777" w:rsidR="00143B67" w:rsidRDefault="00856E58" w:rsidP="00856E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5EDD3DA2" w14:textId="77777777" w:rsidR="00856E58" w:rsidRDefault="00856E58" w:rsidP="00856E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8924F28" w14:textId="77777777" w:rsidR="00856E58" w:rsidRDefault="00856E58" w:rsidP="00856E5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 xml:space="preserve">3.1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Asas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menulis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4FF3B388" w14:textId="77777777" w:rsidR="00856E58" w:rsidRDefault="00856E58" w:rsidP="00856E5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533B47DD" w14:textId="77777777" w:rsidR="00856E58" w:rsidRDefault="00856E58" w:rsidP="00856E5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 xml:space="preserve">4.1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Mengaplikasikan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unsur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bahan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</w:p>
          <w:p w14:paraId="2440D2DC" w14:textId="77777777" w:rsidR="00856E58" w:rsidRPr="00856E58" w:rsidRDefault="00856E58" w:rsidP="00856E5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65E61923" w14:textId="77777777" w:rsidR="00856E58" w:rsidRPr="00A84D92" w:rsidRDefault="00856E58" w:rsidP="00856E5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856E58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kata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  <w:r w:rsidRPr="00856E58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5F3E0A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>;</w:t>
            </w:r>
          </w:p>
          <w:p w14:paraId="2BDBD5CF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2BA62750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03EFBFC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>;</w:t>
            </w:r>
          </w:p>
          <w:p w14:paraId="2B55B6CF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252E8E3" w14:textId="77777777" w:rsidR="00856E58" w:rsidRDefault="00856E58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1BCFD19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>;</w:t>
            </w:r>
          </w:p>
          <w:p w14:paraId="1A465724" w14:textId="77777777" w:rsidR="00143B67" w:rsidRDefault="00186E36" w:rsidP="00186E3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</w:p>
          <w:p w14:paraId="1789B641" w14:textId="77777777" w:rsid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9219B9B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>;</w:t>
            </w:r>
          </w:p>
          <w:p w14:paraId="395B416E" w14:textId="77777777" w:rsidR="00856E58" w:rsidRDefault="00186E36" w:rsidP="00186E36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Bahasa</w:t>
            </w:r>
          </w:p>
          <w:p w14:paraId="7CE9F4AB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65C50EA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</w:p>
          <w:p w14:paraId="0E98E02D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kata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>;</w:t>
            </w:r>
          </w:p>
          <w:p w14:paraId="19DCD68C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am</w:t>
            </w:r>
          </w:p>
          <w:p w14:paraId="481F752D" w14:textId="77777777" w:rsidR="00856E58" w:rsidRPr="00856E58" w:rsidRDefault="00856E58" w:rsidP="00856E58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856E58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856E5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" w:cs="Calibri"/>
                <w:sz w:val="22"/>
                <w:szCs w:val="22"/>
              </w:rPr>
              <w:t>khas</w:t>
            </w:r>
            <w:proofErr w:type="spellEnd"/>
          </w:p>
          <w:p w14:paraId="79DF21A6" w14:textId="77777777" w:rsidR="00856E58" w:rsidRPr="00A84D92" w:rsidRDefault="00856E58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E980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Sistem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237C8149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 xml:space="preserve">:-kata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</w:p>
          <w:p w14:paraId="7A788052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</w:p>
          <w:p w14:paraId="7BDFB7DB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imbuhan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awalan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akhiran</w:t>
            </w:r>
            <w:proofErr w:type="spellEnd"/>
          </w:p>
          <w:p w14:paraId="509D4651" w14:textId="77777777" w:rsid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tunggal</w:t>
            </w:r>
            <w:proofErr w:type="spellEnd"/>
          </w:p>
          <w:p w14:paraId="3C9F71B6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BDA1641" w14:textId="77777777" w:rsidR="00856E58" w:rsidRPr="00856E58" w:rsidRDefault="00856E58" w:rsidP="00856E5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EMK:</w:t>
            </w:r>
          </w:p>
          <w:p w14:paraId="08948BDD" w14:textId="77777777" w:rsidR="00143B67" w:rsidRPr="00A84D92" w:rsidRDefault="00856E58" w:rsidP="00856E58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856E5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>-TMK –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belajar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sz w:val="22"/>
                <w:szCs w:val="22"/>
              </w:rPr>
              <w:t>melalui</w:t>
            </w:r>
            <w:proofErr w:type="spellEnd"/>
            <w:r w:rsidRPr="00856E58">
              <w:rPr>
                <w:rFonts w:eastAsia="Arial Narrow" w:cs="Calibri"/>
                <w:sz w:val="22"/>
                <w:szCs w:val="22"/>
              </w:rPr>
              <w:t xml:space="preserve"> TMK</w:t>
            </w:r>
          </w:p>
        </w:tc>
      </w:tr>
      <w:tr w:rsidR="00143B67" w:rsidRPr="00A84D92" w14:paraId="0F56AA7E" w14:textId="77777777" w:rsidTr="00856E58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B96F2" w14:textId="77777777" w:rsidR="00143B67" w:rsidRPr="00A84D92" w:rsidRDefault="00143B67" w:rsidP="00143B6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4AACEA" w14:textId="77777777" w:rsidR="00143B67" w:rsidRPr="00A84D92" w:rsidRDefault="00143B67" w:rsidP="00143B6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D84F2B" w14:textId="77777777" w:rsidR="004E0C9F" w:rsidRDefault="00856E58" w:rsidP="00856E58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 w:rsidR="004E0C9F"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42620D5F" w14:textId="77777777" w:rsidR="00856E58" w:rsidRPr="00856E58" w:rsidRDefault="00856E58" w:rsidP="00856E58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  <w:p w14:paraId="46A7CCCE" w14:textId="77777777" w:rsidR="00143B67" w:rsidRPr="00A84D92" w:rsidRDefault="00143B67" w:rsidP="00856E58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8C5C4" w14:textId="77777777" w:rsidR="00143B67" w:rsidRPr="00A84D92" w:rsidRDefault="00143B67" w:rsidP="003B696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</w:t>
            </w:r>
            <w:r w:rsidR="003B6967">
              <w:rPr>
                <w:rFonts w:eastAsia="Arial" w:cs="Calibri"/>
                <w:color w:val="1F497D"/>
                <w:sz w:val="22"/>
                <w:szCs w:val="22"/>
              </w:rPr>
              <w:t>at</w:t>
            </w:r>
            <w:proofErr w:type="spellEnd"/>
            <w:r w:rsidR="003B696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77BC42" w14:textId="77777777" w:rsidR="00856E58" w:rsidRDefault="00856E58" w:rsidP="00856E58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07DF178" w14:textId="77777777" w:rsidR="00143B67" w:rsidRPr="00A84D92" w:rsidRDefault="003B6967" w:rsidP="00856E58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1.1.1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Menamakan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  <w:r w:rsidRPr="003B6967">
              <w:rPr>
                <w:rFonts w:eastAsia="Arial" w:cs="Calibri"/>
                <w:color w:val="1F497D"/>
                <w:sz w:val="22"/>
                <w:szCs w:val="22"/>
              </w:rPr>
              <w:t xml:space="preserve"> yang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diketahui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32A0" w14:textId="77777777" w:rsidR="00143B67" w:rsidRPr="00A84D92" w:rsidRDefault="00143B67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E942082" w14:textId="77777777" w:rsidR="00143B67" w:rsidRDefault="003B6967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</w:p>
          <w:p w14:paraId="03AFEE53" w14:textId="77777777" w:rsidR="001C2EB9" w:rsidRPr="00A84D92" w:rsidRDefault="001C2EB9" w:rsidP="00143B6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</w:p>
        </w:tc>
      </w:tr>
    </w:tbl>
    <w:p w14:paraId="0AD74A11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00411AB0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5CA9815E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6DD4CC2A" w14:textId="77777777" w:rsidR="00856E58" w:rsidRDefault="00856E58">
      <w:pPr>
        <w:spacing w:line="250" w:lineRule="exact"/>
        <w:rPr>
          <w:rFonts w:ascii="Times New Roman" w:eastAsia="Times New Roman" w:hAnsi="Times New Roman"/>
        </w:rPr>
      </w:pPr>
    </w:p>
    <w:p w14:paraId="17A94765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5424A2F7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1C8CBD31" w14:textId="77777777" w:rsidR="00186E36" w:rsidRDefault="00186E36">
      <w:pPr>
        <w:spacing w:line="250" w:lineRule="exact"/>
        <w:rPr>
          <w:rFonts w:ascii="Times New Roman" w:eastAsia="Times New Roman" w:hAnsi="Times New Roman"/>
        </w:rPr>
      </w:pPr>
    </w:p>
    <w:p w14:paraId="5E42C403" w14:textId="3DDA05BD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701B05F7" w14:textId="57C0BA8F" w:rsidR="00A34077" w:rsidRDefault="00A34077">
      <w:pPr>
        <w:spacing w:line="250" w:lineRule="exact"/>
        <w:rPr>
          <w:rFonts w:ascii="Times New Roman" w:eastAsia="Times New Roman" w:hAnsi="Times New Roman"/>
        </w:rPr>
      </w:pPr>
    </w:p>
    <w:p w14:paraId="17C1D419" w14:textId="77777777" w:rsidR="00A34077" w:rsidRDefault="00A34077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225"/>
        <w:gridCol w:w="3330"/>
        <w:gridCol w:w="4290"/>
        <w:gridCol w:w="30"/>
        <w:gridCol w:w="2290"/>
      </w:tblGrid>
      <w:tr w:rsidR="00143B67" w14:paraId="4D3F3D5C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9594"/>
            <w:vAlign w:val="center"/>
          </w:tcPr>
          <w:p w14:paraId="42667E4E" w14:textId="77777777" w:rsidR="00143B67" w:rsidRPr="00137560" w:rsidRDefault="00143B67" w:rsidP="003B65FC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710860A8" w14:textId="77777777" w:rsidR="00143B67" w:rsidRPr="00137560" w:rsidRDefault="00143B67" w:rsidP="003B65FC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69710391" w14:textId="77777777" w:rsidR="00143B67" w:rsidRPr="00137560" w:rsidRDefault="00143B67" w:rsidP="003B65FC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A2B94E" w14:textId="77777777" w:rsidR="00143B67" w:rsidRPr="00137560" w:rsidRDefault="00143B67" w:rsidP="003B65FC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bottom"/>
          </w:tcPr>
          <w:p w14:paraId="10ABA0D5" w14:textId="77777777" w:rsidR="00143B67" w:rsidRPr="00137560" w:rsidRDefault="00143B67" w:rsidP="003B65FC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345C766" w14:textId="77777777" w:rsidR="00143B67" w:rsidRPr="00137560" w:rsidRDefault="00143B67" w:rsidP="003B65FC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6FF5A7D" w14:textId="77777777" w:rsidR="00143B67" w:rsidRPr="00137560" w:rsidRDefault="00143B67" w:rsidP="003B65FC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43B67" w14:paraId="2C750571" w14:textId="77777777" w:rsidTr="004D58F8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C4FF" w14:textId="77777777" w:rsidR="00143B67" w:rsidRDefault="00143B67" w:rsidP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</w:p>
          <w:p w14:paraId="408F248E" w14:textId="77777777" w:rsidR="00143B67" w:rsidRPr="00A84D92" w:rsidRDefault="00143B67" w:rsidP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4</w:t>
            </w:r>
          </w:p>
          <w:p w14:paraId="4E7A4516" w14:textId="77777777" w:rsidR="00143B67" w:rsidRPr="00A84D92" w:rsidRDefault="00143B67" w:rsidP="003B65FC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92D3E" w14:textId="77777777" w:rsidR="00143B67" w:rsidRPr="00A84D92" w:rsidRDefault="00143B67" w:rsidP="003B65F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84D92">
              <w:rPr>
                <w:rFonts w:eastAsia="Arial Narrow" w:cs="Calibri"/>
                <w:sz w:val="22"/>
                <w:szCs w:val="22"/>
              </w:rPr>
              <w:t>1 :</w:t>
            </w:r>
            <w:proofErr w:type="gramEnd"/>
          </w:p>
          <w:p w14:paraId="32096B9B" w14:textId="77777777" w:rsidR="00143B67" w:rsidRPr="00A84D92" w:rsidRDefault="00DD291A" w:rsidP="003B65FC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KEKELUARGAAN</w:t>
            </w:r>
          </w:p>
          <w:p w14:paraId="2E71E91C" w14:textId="77777777" w:rsidR="00143B67" w:rsidRPr="00A84D92" w:rsidRDefault="00143B67" w:rsidP="003B65FC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</w:p>
          <w:p w14:paraId="63089BCE" w14:textId="77777777" w:rsidR="00143B67" w:rsidRPr="00A84D92" w:rsidRDefault="00143B67" w:rsidP="003B65F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 w:rsidRPr="00A84D92">
              <w:rPr>
                <w:rFonts w:eastAsia="Arial Narrow" w:cs="Calibri"/>
                <w:sz w:val="22"/>
                <w:szCs w:val="22"/>
              </w:rPr>
              <w:t>2 :</w:t>
            </w:r>
            <w:proofErr w:type="gramEnd"/>
          </w:p>
          <w:p w14:paraId="5C4E165C" w14:textId="77777777" w:rsidR="00143B67" w:rsidRDefault="00DD291A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D291A">
              <w:rPr>
                <w:rFonts w:eastAsia="Arial Narrow" w:cs="Calibri"/>
                <w:sz w:val="22"/>
                <w:szCs w:val="22"/>
              </w:rPr>
              <w:t>Kejayaan</w:t>
            </w:r>
            <w:proofErr w:type="spellEnd"/>
            <w:r w:rsidRPr="00DD291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D291A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3ABCB02C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BF5F46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B6F1B9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8641242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21D55D4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727691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43B5645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3695461" w14:textId="77777777" w:rsidR="000628F4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D6F9BC" w14:textId="77777777" w:rsidR="000628F4" w:rsidRPr="00A84D92" w:rsidRDefault="000628F4" w:rsidP="00DD291A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377BBD" w14:textId="77777777" w:rsidR="003B2535" w:rsidRDefault="003B2535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2535">
              <w:rPr>
                <w:rFonts w:eastAsia="Times New Roman" w:cs="Calibri"/>
                <w:sz w:val="22"/>
                <w:szCs w:val="22"/>
              </w:rPr>
              <w:t xml:space="preserve">1.1 </w:t>
            </w: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Mendengar</w:t>
            </w:r>
            <w:proofErr w:type="spellEnd"/>
            <w:r w:rsidRPr="003B2535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memberikan</w:t>
            </w:r>
            <w:proofErr w:type="spellEnd"/>
            <w:r w:rsidRPr="003B2535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respons</w:t>
            </w:r>
            <w:proofErr w:type="spellEnd"/>
          </w:p>
          <w:p w14:paraId="2F92BE5A" w14:textId="77777777" w:rsidR="003B2535" w:rsidRPr="003B2535" w:rsidRDefault="003B2535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B9D617B" w14:textId="77777777" w:rsidR="003B2535" w:rsidRPr="003B2535" w:rsidRDefault="003B2535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3B2535">
              <w:rPr>
                <w:rFonts w:eastAsia="Times New Roman" w:cs="Calibri"/>
                <w:sz w:val="22"/>
                <w:szCs w:val="22"/>
              </w:rPr>
              <w:t xml:space="preserve">2.1 </w:t>
            </w: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Asas</w:t>
            </w:r>
            <w:proofErr w:type="spellEnd"/>
            <w:r w:rsidRPr="003B2535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membaca</w:t>
            </w:r>
            <w:proofErr w:type="spellEnd"/>
            <w:r w:rsidRPr="003B2535">
              <w:rPr>
                <w:rFonts w:eastAsia="Times New Roman" w:cs="Calibri"/>
                <w:sz w:val="22"/>
                <w:szCs w:val="22"/>
              </w:rPr>
              <w:t xml:space="preserve"> dan</w:t>
            </w:r>
          </w:p>
          <w:p w14:paraId="4FB17CE8" w14:textId="77777777" w:rsidR="00143B67" w:rsidRDefault="004D58F8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proofErr w:type="spellStart"/>
            <w:r w:rsidRPr="003B2535">
              <w:rPr>
                <w:rFonts w:eastAsia="Times New Roman" w:cs="Calibri"/>
                <w:sz w:val="22"/>
                <w:szCs w:val="22"/>
              </w:rPr>
              <w:t>M</w:t>
            </w:r>
            <w:r w:rsidR="003B2535" w:rsidRPr="003B2535">
              <w:rPr>
                <w:rFonts w:eastAsia="Times New Roman" w:cs="Calibri"/>
                <w:sz w:val="22"/>
                <w:szCs w:val="22"/>
              </w:rPr>
              <w:t>emahami</w:t>
            </w:r>
            <w:proofErr w:type="spellEnd"/>
          </w:p>
          <w:p w14:paraId="6711A639" w14:textId="77777777" w:rsidR="004D58F8" w:rsidRDefault="004D58F8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B22BFA9" w14:textId="77777777" w:rsidR="004D58F8" w:rsidRDefault="004D58F8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4D58F8">
              <w:rPr>
                <w:rFonts w:eastAsia="Times New Roman" w:cs="Calibri"/>
                <w:sz w:val="22"/>
                <w:szCs w:val="22"/>
              </w:rPr>
              <w:t xml:space="preserve">3.1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Asas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menulis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>.</w:t>
            </w:r>
          </w:p>
          <w:p w14:paraId="6F1F7FE6" w14:textId="77777777" w:rsidR="004D58F8" w:rsidRDefault="004D58F8" w:rsidP="003B2535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67A7BAA" w14:textId="77777777" w:rsidR="004D58F8" w:rsidRDefault="004D58F8" w:rsidP="004D58F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4D58F8">
              <w:rPr>
                <w:rFonts w:eastAsia="Times New Roman" w:cs="Calibri"/>
                <w:sz w:val="22"/>
                <w:szCs w:val="22"/>
              </w:rPr>
              <w:t xml:space="preserve">4.1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Mengaplikasikan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unsur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keindahan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kesantunan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bahasa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dalam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bahan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sastera</w:t>
            </w:r>
            <w:proofErr w:type="spellEnd"/>
          </w:p>
          <w:p w14:paraId="43E6EBD2" w14:textId="77777777" w:rsidR="004D58F8" w:rsidRPr="004D58F8" w:rsidRDefault="004D58F8" w:rsidP="004D58F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0CF1A093" w14:textId="77777777" w:rsidR="004D58F8" w:rsidRPr="00A84D92" w:rsidRDefault="004D58F8" w:rsidP="004D58F8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4D58F8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kata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  <w:r w:rsidRPr="004D58F8">
              <w:rPr>
                <w:rFonts w:eastAsia="Times New Roman" w:cs="Calibri"/>
                <w:sz w:val="22"/>
                <w:szCs w:val="22"/>
              </w:rPr>
              <w:t>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CD3E" w14:textId="77777777" w:rsidR="003B2535" w:rsidRDefault="003B2535" w:rsidP="008B38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B2535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</w:t>
            </w:r>
            <w:r w:rsidR="004D58F8">
              <w:rPr>
                <w:rFonts w:eastAsia="Arial" w:cs="Calibri"/>
                <w:sz w:val="22"/>
                <w:szCs w:val="22"/>
              </w:rPr>
              <w:t>enyebut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; </w:t>
            </w:r>
            <w:r w:rsidRPr="003B253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093392F3" w14:textId="77777777" w:rsidR="003B2535" w:rsidRPr="003B2535" w:rsidRDefault="003B2535" w:rsidP="003B253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A993C70" w14:textId="77777777" w:rsidR="00186E36" w:rsidRDefault="003B2535" w:rsidP="008B38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B2535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B253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="004D58F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3B04518" w14:textId="77777777" w:rsidR="00143B67" w:rsidRDefault="003B2535" w:rsidP="008B387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B253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B2535">
              <w:rPr>
                <w:rFonts w:eastAsia="Arial" w:cs="Calibri"/>
                <w:sz w:val="22"/>
                <w:szCs w:val="22"/>
              </w:rPr>
              <w:t>perengga</w:t>
            </w:r>
            <w:r w:rsidR="004D58F8">
              <w:rPr>
                <w:rFonts w:eastAsia="Arial" w:cs="Calibri"/>
                <w:sz w:val="22"/>
                <w:szCs w:val="22"/>
              </w:rPr>
              <w:t>n</w:t>
            </w:r>
            <w:proofErr w:type="spellEnd"/>
            <w:r w:rsidR="004D58F8">
              <w:rPr>
                <w:rFonts w:eastAsia="Arial" w:cs="Calibri"/>
                <w:sz w:val="22"/>
                <w:szCs w:val="22"/>
              </w:rPr>
              <w:t xml:space="preserve">   </w:t>
            </w:r>
          </w:p>
          <w:p w14:paraId="1C576A3C" w14:textId="77777777" w:rsidR="004D58F8" w:rsidRDefault="004D58F8" w:rsidP="003B2535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0934255" w14:textId="77777777" w:rsidR="00186E36" w:rsidRPr="00186E36" w:rsidRDefault="00186E36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86E36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186E36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186E3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86E36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86E36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C649C1C" w14:textId="77777777" w:rsidR="004D58F8" w:rsidRDefault="00186E36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 </w:t>
            </w:r>
            <w:r w:rsidRPr="00186E36">
              <w:rPr>
                <w:rFonts w:eastAsia="Arial" w:cs="Calibri"/>
                <w:sz w:val="22"/>
                <w:szCs w:val="22"/>
              </w:rPr>
              <w:t xml:space="preserve">Ayat </w:t>
            </w:r>
          </w:p>
          <w:p w14:paraId="0AC5A0DD" w14:textId="77777777" w:rsidR="00186E36" w:rsidRPr="004D58F8" w:rsidRDefault="00186E36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B8E4B9" w14:textId="77777777" w:rsidR="004D58F8" w:rsidRPr="004D58F8" w:rsidRDefault="004D58F8" w:rsidP="004D58F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D58F8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>;</w:t>
            </w:r>
          </w:p>
          <w:p w14:paraId="022B6E05" w14:textId="77777777" w:rsidR="004D58F8" w:rsidRDefault="00186E36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Bahasa</w:t>
            </w:r>
          </w:p>
          <w:p w14:paraId="57285D01" w14:textId="77777777" w:rsidR="004D58F8" w:rsidRPr="004D58F8" w:rsidRDefault="004D58F8" w:rsidP="004D58F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84C921" w14:textId="77777777" w:rsidR="004D58F8" w:rsidRPr="004D58F8" w:rsidRDefault="004D58F8" w:rsidP="004D58F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D58F8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</w:p>
          <w:p w14:paraId="7B24D8B1" w14:textId="77777777" w:rsidR="004D58F8" w:rsidRPr="004D58F8" w:rsidRDefault="00186E36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4F99F91C" w14:textId="77777777" w:rsidR="004D58F8" w:rsidRPr="004D58F8" w:rsidRDefault="004D58F8" w:rsidP="004D58F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D58F8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4D58F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D58F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60F675EB" w14:textId="77777777" w:rsidR="004D58F8" w:rsidRDefault="004D58F8" w:rsidP="00186E3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16B4E6" w14:textId="77777777" w:rsidR="002951B1" w:rsidRPr="002951B1" w:rsidRDefault="002951B1" w:rsidP="002951B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426D76A" w14:textId="77777777" w:rsidR="002951B1" w:rsidRPr="00A84D92" w:rsidRDefault="002951B1" w:rsidP="002951B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BAA6" w14:textId="77777777" w:rsidR="00143B67" w:rsidRPr="00A84D92" w:rsidRDefault="00143B67" w:rsidP="003B65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0C5F548A" w14:textId="77777777" w:rsidR="00143B67" w:rsidRPr="00A84D92" w:rsidRDefault="00143B67" w:rsidP="003B65FC">
            <w:pPr>
              <w:spacing w:line="261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03AEAA1" w14:textId="77777777" w:rsidR="00143B67" w:rsidRPr="00A84D92" w:rsidRDefault="00143B67" w:rsidP="003B65FC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F47FAAE" w14:textId="77777777" w:rsidR="00143B67" w:rsidRPr="00A84D92" w:rsidRDefault="00143B67" w:rsidP="003B65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768B708" w14:textId="77777777" w:rsidR="00143B67" w:rsidRPr="00A84D92" w:rsidRDefault="00143B67" w:rsidP="003B65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Menjanakan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0742953C" w14:textId="77777777" w:rsidR="00143B67" w:rsidRPr="00A84D92" w:rsidRDefault="00143B67" w:rsidP="003B65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063E4DB" w14:textId="77777777" w:rsidR="00143B67" w:rsidRPr="00A84D92" w:rsidRDefault="00143B67" w:rsidP="003B65FC">
            <w:pPr>
              <w:spacing w:line="274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KP –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334F7908" w14:textId="77777777" w:rsidR="00143B67" w:rsidRPr="00A84D92" w:rsidRDefault="00143B67" w:rsidP="003B65F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/</w:t>
            </w:r>
          </w:p>
          <w:p w14:paraId="0AE2E8B9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</w:p>
          <w:p w14:paraId="3E06B941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FDC75C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7CD5D89A" w14:textId="77777777" w:rsidR="00143B67" w:rsidRPr="00A84D92" w:rsidRDefault="00143B67" w:rsidP="003B65FC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</w:p>
          <w:p w14:paraId="32E39763" w14:textId="77777777" w:rsidR="00143B67" w:rsidRPr="00A84D92" w:rsidRDefault="00143B67" w:rsidP="003B65FC">
            <w:pPr>
              <w:spacing w:line="267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38C27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–</w:t>
            </w:r>
          </w:p>
          <w:p w14:paraId="3494902E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26C10A6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Bersyukur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 Kerjasama,</w:t>
            </w:r>
          </w:p>
          <w:p w14:paraId="46C78546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Dan</w:t>
            </w:r>
          </w:p>
          <w:p w14:paraId="6F50A784" w14:textId="77777777" w:rsidR="00143B67" w:rsidRPr="00A84D92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Mental, Kasih </w:t>
            </w: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>,</w:t>
            </w:r>
          </w:p>
          <w:p w14:paraId="04377209" w14:textId="77777777" w:rsidR="00143B67" w:rsidRDefault="00143B67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A84D92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A84D92">
              <w:rPr>
                <w:rFonts w:eastAsia="Arial Narrow" w:cs="Calibri"/>
                <w:sz w:val="22"/>
                <w:szCs w:val="22"/>
              </w:rPr>
              <w:t xml:space="preserve"> Tinggi</w:t>
            </w:r>
          </w:p>
          <w:p w14:paraId="5E1E7924" w14:textId="77777777" w:rsidR="003B2535" w:rsidRDefault="003B2535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A4AEB" w14:textId="77777777" w:rsidR="003B2535" w:rsidRDefault="003B2535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B90857" w14:textId="77777777" w:rsidR="003B2535" w:rsidRDefault="003B2535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81CBD2" w14:textId="77777777" w:rsidR="003B2535" w:rsidRPr="00A84D92" w:rsidRDefault="003B2535" w:rsidP="003B65FC">
            <w:pPr>
              <w:spacing w:line="272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1C2EB9" w:rsidRPr="00A84D92" w14:paraId="2234A65D" w14:textId="77777777" w:rsidTr="00F3735D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84D6" w14:textId="77777777" w:rsidR="001C2EB9" w:rsidRPr="00A84D92" w:rsidRDefault="001C2EB9" w:rsidP="001C2EB9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AD5D7" w14:textId="77777777" w:rsidR="001C2EB9" w:rsidRPr="00A84D92" w:rsidRDefault="001C2EB9" w:rsidP="001C2EB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18A799D" w14:textId="77777777" w:rsidR="001C2EB9" w:rsidRDefault="001C2EB9" w:rsidP="001C2EB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48685413" w14:textId="77777777" w:rsidR="001C2EB9" w:rsidRPr="00856E58" w:rsidRDefault="001C2EB9" w:rsidP="001C2EB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  <w:p w14:paraId="656E4726" w14:textId="77777777" w:rsidR="001C2EB9" w:rsidRPr="00A84D92" w:rsidRDefault="001C2EB9" w:rsidP="001C2EB9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AC6C5F" w14:textId="77777777" w:rsidR="001C2EB9" w:rsidRPr="00A84D92" w:rsidRDefault="001C2EB9" w:rsidP="001C2EB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at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4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C6641C" w14:textId="77777777" w:rsidR="001C2EB9" w:rsidRDefault="001C2EB9" w:rsidP="001C2EB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4FB59B8" w14:textId="77777777" w:rsidR="001C2EB9" w:rsidRPr="001C2EB9" w:rsidRDefault="001C2EB9" w:rsidP="001C2EB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1.1.3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tindakan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dilakukan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sekiranya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79ADAF9F" w14:textId="77777777" w:rsidR="001C2EB9" w:rsidRPr="001C2EB9" w:rsidRDefault="001C2EB9" w:rsidP="001C2EB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laju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                        </w:t>
            </w: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mengundur</w:t>
            </w:r>
            <w:proofErr w:type="spellEnd"/>
          </w:p>
          <w:p w14:paraId="1737676B" w14:textId="77777777" w:rsidR="001C2EB9" w:rsidRPr="00A84D92" w:rsidRDefault="001C2EB9" w:rsidP="001C2EB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menghampiri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       •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membelok</w:t>
            </w:r>
            <w:proofErr w:type="spellEnd"/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22B4" w14:textId="77777777" w:rsidR="001C2EB9" w:rsidRPr="00A84D92" w:rsidRDefault="001C2EB9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24B1B06" w14:textId="77777777" w:rsidR="001C2EB9" w:rsidRDefault="001C2EB9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</w:t>
            </w:r>
            <w:r w:rsidR="00375AD9">
              <w:rPr>
                <w:rFonts w:eastAsia="Arial Narrow" w:cs="Calibri"/>
                <w:color w:val="1F497D"/>
                <w:sz w:val="22"/>
                <w:szCs w:val="22"/>
              </w:rPr>
              <w:t>-3</w:t>
            </w:r>
          </w:p>
          <w:p w14:paraId="06588189" w14:textId="77777777" w:rsidR="001C2EB9" w:rsidRDefault="001C2EB9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</w:p>
          <w:p w14:paraId="0C6E1BC5" w14:textId="77777777" w:rsidR="00375AD9" w:rsidRDefault="00375AD9" w:rsidP="001C2EB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72C147A" w14:textId="77777777" w:rsidR="00375AD9" w:rsidRPr="00375AD9" w:rsidRDefault="00375AD9" w:rsidP="00375AD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4-5</w:t>
            </w:r>
          </w:p>
          <w:p w14:paraId="711A8A32" w14:textId="77777777" w:rsidR="00375AD9" w:rsidRPr="00A84D92" w:rsidRDefault="00375AD9" w:rsidP="00375AD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3</w:t>
            </w:r>
          </w:p>
        </w:tc>
      </w:tr>
    </w:tbl>
    <w:p w14:paraId="58DEFD8C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7DB1D3CC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2A17478D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5A20AB3C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p w14:paraId="325613C9" w14:textId="77777777" w:rsidR="00143B67" w:rsidRDefault="00143B67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5C4D09" w14:paraId="1F08985E" w14:textId="77777777" w:rsidTr="00892FF5">
        <w:trPr>
          <w:trHeight w:val="542"/>
        </w:trPr>
        <w:tc>
          <w:tcPr>
            <w:tcW w:w="1280" w:type="dxa"/>
            <w:shd w:val="clear" w:color="auto" w:fill="D99594"/>
            <w:vAlign w:val="center"/>
          </w:tcPr>
          <w:p w14:paraId="2B41CA95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shd w:val="clear" w:color="auto" w:fill="D99594"/>
            <w:vAlign w:val="center"/>
          </w:tcPr>
          <w:p w14:paraId="16057153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shd w:val="clear" w:color="auto" w:fill="D99594"/>
            <w:vAlign w:val="bottom"/>
          </w:tcPr>
          <w:p w14:paraId="69D943A8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F058150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shd w:val="clear" w:color="auto" w:fill="D99594"/>
            <w:vAlign w:val="bottom"/>
          </w:tcPr>
          <w:p w14:paraId="213EA884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BD38A3E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D99594"/>
            <w:vAlign w:val="center"/>
          </w:tcPr>
          <w:p w14:paraId="7D6B78DC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1280BD3F" w14:textId="77777777" w:rsidTr="00375AD9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27CA1F26" w14:textId="77777777" w:rsidR="005C4D09" w:rsidRPr="005C4D09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 5</w:t>
            </w:r>
          </w:p>
          <w:p w14:paraId="1019B5D8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4561EC6C" w14:textId="77777777" w:rsidR="005C4D09" w:rsidRPr="00A84D92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A84D92">
              <w:rPr>
                <w:rFonts w:eastAsia="Arial Narrow" w:cs="Calibri"/>
                <w:sz w:val="22"/>
                <w:szCs w:val="22"/>
              </w:rPr>
              <w:t>1 :</w:t>
            </w:r>
            <w:proofErr w:type="gramEnd"/>
          </w:p>
          <w:p w14:paraId="58B7B39D" w14:textId="77777777" w:rsidR="005C4D09" w:rsidRDefault="005C4D09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KELUARGA PENYAYANG</w:t>
            </w:r>
          </w:p>
          <w:p w14:paraId="1A7279B6" w14:textId="77777777" w:rsidR="004B22D0" w:rsidRPr="00A84D92" w:rsidRDefault="004B22D0" w:rsidP="00C3729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B3EF45" w14:textId="77777777" w:rsidR="000628F4" w:rsidRPr="00600FD9" w:rsidRDefault="005C4D09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84D92">
              <w:rPr>
                <w:rFonts w:eastAsia="Arial Narrow" w:cs="Calibri"/>
                <w:sz w:val="22"/>
                <w:szCs w:val="22"/>
              </w:rPr>
              <w:t>UNIT</w:t>
            </w:r>
            <w:r w:rsid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600FD9" w:rsidRPr="00600FD9">
              <w:rPr>
                <w:rFonts w:eastAsia="Arial Narrow" w:cs="Calibri"/>
                <w:sz w:val="22"/>
                <w:szCs w:val="22"/>
              </w:rPr>
              <w:t>3</w:t>
            </w:r>
            <w:r w:rsidR="00600FD9">
              <w:rPr>
                <w:rFonts w:eastAsia="Arial Narrow" w:cs="Calibri"/>
                <w:sz w:val="22"/>
                <w:szCs w:val="22"/>
              </w:rPr>
              <w:t>:</w:t>
            </w:r>
          </w:p>
          <w:p w14:paraId="75EEEDB9" w14:textId="77777777" w:rsidR="005C4D09" w:rsidRDefault="00600FD9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Kenangan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manis</w:t>
            </w:r>
            <w:proofErr w:type="spellEnd"/>
          </w:p>
          <w:p w14:paraId="6A22D33B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50E768B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E692DB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9CA5A9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28C36E2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226AED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6CAC16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312A55B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D5E53F8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6C84EFA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D8A9D5E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C40319" w14:textId="77777777" w:rsidR="000628F4" w:rsidRDefault="000628F4" w:rsidP="00600FD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FB7E245" w14:textId="77777777" w:rsidR="000628F4" w:rsidRPr="000628F4" w:rsidRDefault="000628F4" w:rsidP="000628F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C706B92" w14:textId="77777777" w:rsidR="000628F4" w:rsidRPr="000628F4" w:rsidRDefault="000628F4" w:rsidP="000628F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FDBBFA3" w14:textId="77777777" w:rsidR="000628F4" w:rsidRPr="00A84D92" w:rsidRDefault="000628F4" w:rsidP="00032EF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65" w:type="dxa"/>
            <w:shd w:val="clear" w:color="auto" w:fill="auto"/>
          </w:tcPr>
          <w:p w14:paraId="2C53DD4E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gramStart"/>
            <w:r w:rsidRPr="00A84D92">
              <w:rPr>
                <w:rFonts w:eastAsia="Arial" w:cs="Calibri"/>
                <w:sz w:val="22"/>
                <w:szCs w:val="22"/>
              </w:rPr>
              <w:t xml:space="preserve">dan 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proofErr w:type="gram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285DD460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2A934F4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20613275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D986B9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73124756" w14:textId="77777777" w:rsidR="005C4D09" w:rsidRPr="00A84D92" w:rsidRDefault="005C4D09" w:rsidP="002951B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47B02C" w14:textId="77777777" w:rsidR="005C4D09" w:rsidRPr="00C00B8A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00B8A">
              <w:rPr>
                <w:rFonts w:eastAsia="Arial Narrow" w:cs="Calibri"/>
                <w:sz w:val="22"/>
                <w:szCs w:val="22"/>
              </w:rPr>
              <w:t xml:space="preserve">5.1  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fungsi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golongan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1C3E3A44" w14:textId="77777777" w:rsidR="005C4D09" w:rsidRPr="00A84D92" w:rsidRDefault="005C4D09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C00B8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00B8A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835" w:type="dxa"/>
            <w:shd w:val="clear" w:color="auto" w:fill="auto"/>
          </w:tcPr>
          <w:p w14:paraId="1A4DF19C" w14:textId="77777777" w:rsidR="00600FD9" w:rsidRPr="00600FD9" w:rsidRDefault="00600FD9" w:rsidP="00600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menyebut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tepat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>;</w:t>
            </w:r>
          </w:p>
          <w:p w14:paraId="3B3ABC46" w14:textId="77777777" w:rsidR="002951B1" w:rsidRDefault="00375AD9" w:rsidP="00375A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tunggal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     </w:t>
            </w:r>
          </w:p>
          <w:p w14:paraId="575591A9" w14:textId="77777777" w:rsidR="00600FD9" w:rsidRDefault="00375AD9" w:rsidP="00375A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600FD9" w:rsidRPr="00600FD9">
              <w:rPr>
                <w:rFonts w:eastAsia="Arial Narrow" w:cs="Calibri"/>
                <w:sz w:val="22"/>
                <w:szCs w:val="22"/>
              </w:rPr>
              <w:t xml:space="preserve">(ii) </w:t>
            </w:r>
            <w:proofErr w:type="spellStart"/>
            <w:r w:rsidR="00600FD9" w:rsidRPr="00600FD9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="00600FD9"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600FD9" w:rsidRPr="00600FD9">
              <w:rPr>
                <w:rFonts w:eastAsia="Arial Narrow" w:cs="Calibri"/>
                <w:sz w:val="22"/>
                <w:szCs w:val="22"/>
              </w:rPr>
              <w:t>majmuk</w:t>
            </w:r>
            <w:proofErr w:type="spellEnd"/>
          </w:p>
          <w:p w14:paraId="08C1DE22" w14:textId="77777777" w:rsidR="00600FD9" w:rsidRPr="00600FD9" w:rsidRDefault="00600FD9" w:rsidP="00600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10737ABF" w14:textId="77777777" w:rsidR="00600FD9" w:rsidRPr="00600FD9" w:rsidRDefault="00600FD9" w:rsidP="002951B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betul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intonasi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y</w:t>
            </w:r>
            <w:r w:rsidR="002951B1">
              <w:rPr>
                <w:rFonts w:eastAsia="Arial Narrow" w:cs="Calibri"/>
                <w:sz w:val="22"/>
                <w:szCs w:val="22"/>
              </w:rPr>
              <w:t xml:space="preserve">ang </w:t>
            </w:r>
            <w:proofErr w:type="spellStart"/>
            <w:r w:rsidR="002951B1">
              <w:rPr>
                <w:rFonts w:eastAsia="Arial Narrow" w:cs="Calibri"/>
                <w:sz w:val="22"/>
                <w:szCs w:val="22"/>
              </w:rPr>
              <w:t>sesuai</w:t>
            </w:r>
            <w:proofErr w:type="spellEnd"/>
            <w:r w:rsidR="002951B1">
              <w:rPr>
                <w:rFonts w:eastAsia="Arial Narrow" w:cs="Calibri"/>
                <w:sz w:val="22"/>
                <w:szCs w:val="22"/>
              </w:rPr>
              <w:t>;</w:t>
            </w:r>
          </w:p>
          <w:p w14:paraId="3938B44C" w14:textId="77777777" w:rsidR="00DA5AF1" w:rsidRDefault="00600FD9" w:rsidP="00600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(iii)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petikan</w:t>
            </w:r>
            <w:proofErr w:type="spellEnd"/>
          </w:p>
          <w:p w14:paraId="4F69A951" w14:textId="77777777" w:rsidR="00600FD9" w:rsidRDefault="00600FD9" w:rsidP="00600FD9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3915CDF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1AA4A5B0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</w:p>
          <w:p w14:paraId="39752023" w14:textId="77777777" w:rsidR="002951B1" w:rsidRPr="002951B1" w:rsidRDefault="002951B1" w:rsidP="002951B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D5EB854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15D251A6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r w:rsidRPr="002951B1">
              <w:rPr>
                <w:rFonts w:eastAsia="Arial" w:cs="Calibri"/>
                <w:sz w:val="22"/>
                <w:szCs w:val="22"/>
              </w:rPr>
              <w:t xml:space="preserve">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akti</w:t>
            </w:r>
            <w:r>
              <w:rPr>
                <w:rFonts w:eastAsia="Arial" w:cs="Calibri"/>
                <w:sz w:val="22"/>
                <w:szCs w:val="22"/>
              </w:rPr>
              <w:t>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40930CB2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645AD5C3" w14:textId="77777777" w:rsidR="00600FD9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(ii) </w:t>
            </w:r>
            <w:r w:rsidRPr="002951B1">
              <w:rPr>
                <w:rFonts w:eastAsia="Arial" w:cs="Calibri"/>
                <w:sz w:val="22"/>
                <w:szCs w:val="22"/>
              </w:rPr>
              <w:t xml:space="preserve">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  <w:p w14:paraId="0BC79686" w14:textId="77777777" w:rsidR="002951B1" w:rsidRPr="00A84D92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02E64FC0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Sistem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588E2DA6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600FD9">
              <w:rPr>
                <w:rFonts w:eastAsia="Arial Narrow" w:cs="Calibri"/>
                <w:sz w:val="22"/>
                <w:szCs w:val="22"/>
              </w:rPr>
              <w:t>:-</w:t>
            </w:r>
            <w:proofErr w:type="gram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ayat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perintah</w:t>
            </w:r>
            <w:proofErr w:type="spellEnd"/>
          </w:p>
          <w:p w14:paraId="617A1C49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Diftong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vokal</w:t>
            </w:r>
            <w:proofErr w:type="spellEnd"/>
          </w:p>
          <w:p w14:paraId="249C0B57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berganding</w:t>
            </w:r>
            <w:proofErr w:type="spellEnd"/>
          </w:p>
          <w:p w14:paraId="116BD4E3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Penjodoh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bilangan</w:t>
            </w:r>
            <w:proofErr w:type="spellEnd"/>
          </w:p>
          <w:p w14:paraId="70D2B87E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</w:p>
          <w:p w14:paraId="5EFCA42C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</w:p>
          <w:p w14:paraId="1D330321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Frasa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adjektif</w:t>
            </w:r>
            <w:proofErr w:type="spellEnd"/>
          </w:p>
          <w:p w14:paraId="490BC5FB" w14:textId="77777777" w:rsid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 xml:space="preserve">- kata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am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hidup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manusia</w:t>
            </w:r>
            <w:proofErr w:type="spellEnd"/>
          </w:p>
          <w:p w14:paraId="63B7027A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E6E96B" w14:textId="77777777" w:rsid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Kosa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kata</w:t>
            </w:r>
          </w:p>
          <w:p w14:paraId="7B95ABAC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E7E4CA" w14:textId="77777777" w:rsidR="00600FD9" w:rsidRPr="00600FD9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>EMK:</w:t>
            </w:r>
          </w:p>
          <w:p w14:paraId="5640E43C" w14:textId="77777777" w:rsidR="005C4D09" w:rsidRPr="00A84D92" w:rsidRDefault="00600FD9" w:rsidP="00600FD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00FD9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00FD9">
              <w:rPr>
                <w:rFonts w:eastAsia="Arial Narrow" w:cs="Calibri"/>
                <w:sz w:val="22"/>
                <w:szCs w:val="22"/>
              </w:rPr>
              <w:t>-TMK –</w:t>
            </w:r>
            <w:proofErr w:type="spellStart"/>
            <w:r w:rsidRPr="00600FD9">
              <w:rPr>
                <w:rFonts w:eastAsia="Arial Narrow" w:cs="Calibri"/>
                <w:sz w:val="22"/>
                <w:szCs w:val="22"/>
              </w:rPr>
              <w:t>belajar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melalui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TMK</w:t>
            </w:r>
          </w:p>
        </w:tc>
      </w:tr>
      <w:tr w:rsidR="00375AD9" w14:paraId="36D0F078" w14:textId="77777777" w:rsidTr="00A34077">
        <w:trPr>
          <w:trHeight w:val="919"/>
        </w:trPr>
        <w:tc>
          <w:tcPr>
            <w:tcW w:w="1280" w:type="dxa"/>
            <w:vMerge/>
            <w:shd w:val="clear" w:color="auto" w:fill="auto"/>
            <w:vAlign w:val="bottom"/>
          </w:tcPr>
          <w:p w14:paraId="6FE8DF7E" w14:textId="77777777" w:rsidR="00375AD9" w:rsidRPr="00A84D92" w:rsidRDefault="00375AD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14:paraId="53D2DB29" w14:textId="77777777" w:rsidR="00375AD9" w:rsidRPr="00A84D92" w:rsidRDefault="00375AD9" w:rsidP="003B65F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B2E8D6F" w14:textId="77777777" w:rsidR="00375AD9" w:rsidRDefault="00375AD9" w:rsidP="003B65F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23F4B77D" w14:textId="77777777" w:rsidR="00375AD9" w:rsidRPr="00A84D92" w:rsidRDefault="00375AD9" w:rsidP="00375AD9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365" w:type="dxa"/>
            <w:shd w:val="clear" w:color="auto" w:fill="auto"/>
          </w:tcPr>
          <w:p w14:paraId="7E2FF9EB" w14:textId="77777777" w:rsidR="00375AD9" w:rsidRPr="00A84D92" w:rsidRDefault="00375AD9" w:rsidP="003B65F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2.1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Jenis-jenis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835" w:type="dxa"/>
            <w:shd w:val="clear" w:color="auto" w:fill="auto"/>
          </w:tcPr>
          <w:p w14:paraId="11939F77" w14:textId="77777777" w:rsidR="00375AD9" w:rsidRDefault="00375AD9" w:rsidP="003B65F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7594BB4" w14:textId="77777777" w:rsidR="00375AD9" w:rsidRPr="00A84D92" w:rsidRDefault="00375AD9" w:rsidP="00375AD9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2.1.3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Menjelaskan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had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laju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bergerak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setiap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jenis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shd w:val="clear" w:color="auto" w:fill="auto"/>
          </w:tcPr>
          <w:p w14:paraId="67BA306C" w14:textId="77777777" w:rsidR="00375AD9" w:rsidRPr="00A84D92" w:rsidRDefault="00375AD9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E09EFC" w14:textId="77777777" w:rsidR="00375AD9" w:rsidRDefault="00375AD9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  <w:p w14:paraId="00401E24" w14:textId="77777777" w:rsidR="00375AD9" w:rsidRPr="00A84D92" w:rsidRDefault="00375AD9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4</w:t>
            </w:r>
          </w:p>
        </w:tc>
      </w:tr>
      <w:tr w:rsidR="00A34077" w14:paraId="3B547B3B" w14:textId="77777777">
        <w:trPr>
          <w:trHeight w:val="549"/>
        </w:trPr>
        <w:tc>
          <w:tcPr>
            <w:tcW w:w="13440" w:type="dxa"/>
            <w:gridSpan w:val="5"/>
            <w:shd w:val="clear" w:color="auto" w:fill="B4C6E7"/>
            <w:vAlign w:val="bottom"/>
          </w:tcPr>
          <w:p w14:paraId="0D81924A" w14:textId="77777777" w:rsidR="00A34077" w:rsidRPr="00846D84" w:rsidRDefault="00A34077" w:rsidP="00A34077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4E98146D" w14:textId="3ED5D136" w:rsidR="00A34077" w:rsidRPr="00A84D92" w:rsidRDefault="00A34077" w:rsidP="00A34077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08A5F794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p w14:paraId="62178B4E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1" w:name="page3"/>
      <w:bookmarkEnd w:id="1"/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75"/>
        <w:gridCol w:w="3330"/>
        <w:gridCol w:w="3960"/>
        <w:gridCol w:w="2200"/>
      </w:tblGrid>
      <w:tr w:rsidR="00F777C6" w14:paraId="5F8FC94F" w14:textId="77777777" w:rsidTr="00892FF5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C48256C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6D08444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786EEAFC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239ADEC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</w:tcPr>
          <w:p w14:paraId="09D211A0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FAE74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686E1C2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04CB7" w14:paraId="45CCA796" w14:textId="77777777" w:rsidTr="00491000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2E1" w14:textId="77777777" w:rsidR="00B04CB7" w:rsidRPr="00A84D92" w:rsidRDefault="00F229BA" w:rsidP="00B04CB7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6</w:t>
            </w:r>
          </w:p>
          <w:p w14:paraId="4582E9C9" w14:textId="77777777" w:rsidR="00B04CB7" w:rsidRPr="00A84D92" w:rsidRDefault="00B04CB7" w:rsidP="00B04CB7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F98C3" w14:textId="77777777" w:rsidR="00491000" w:rsidRPr="00491000" w:rsidRDefault="00491000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TEMA 2</w:t>
            </w:r>
          </w:p>
          <w:p w14:paraId="6AA45B63" w14:textId="77777777" w:rsidR="00491000" w:rsidRPr="00491000" w:rsidRDefault="00491000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KESIHATAN DAN KEBERSIHAN</w:t>
            </w:r>
          </w:p>
          <w:p w14:paraId="3E52CA0B" w14:textId="77777777" w:rsidR="00491000" w:rsidRDefault="00491000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91DE31D" w14:textId="77777777" w:rsidR="00B04CB7" w:rsidRDefault="00491000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Unit 4</w:t>
            </w:r>
          </w:p>
          <w:p w14:paraId="5A9E7E37" w14:textId="77777777" w:rsidR="00491000" w:rsidRDefault="00491000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 xml:space="preserve">Saya </w:t>
            </w:r>
            <w:proofErr w:type="spellStart"/>
            <w:r w:rsidRPr="00491000">
              <w:rPr>
                <w:rFonts w:eastAsia="Arial Narrow" w:cs="Calibri"/>
                <w:sz w:val="22"/>
                <w:szCs w:val="22"/>
              </w:rPr>
              <w:t>sihat</w:t>
            </w:r>
            <w:proofErr w:type="spellEnd"/>
            <w:r w:rsidRPr="00491000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491000">
              <w:rPr>
                <w:rFonts w:eastAsia="Arial Narrow" w:cs="Calibri"/>
                <w:sz w:val="22"/>
                <w:szCs w:val="22"/>
              </w:rPr>
              <w:t>bertenaga</w:t>
            </w:r>
            <w:proofErr w:type="spellEnd"/>
          </w:p>
          <w:p w14:paraId="0D5CE40B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FA5283A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E0515AF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41DA188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CAB8C5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F1F39A6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F39E92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173E3F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2BBF6CB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F77F9F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4E7C13D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ED3020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B5C3C48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8144FD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40658B" w14:textId="77777777" w:rsidR="00F3735D" w:rsidRDefault="00F3735D" w:rsidP="00491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6A667F" w14:textId="69809CEB" w:rsidR="00F3735D" w:rsidRPr="00A84D92" w:rsidRDefault="00F3735D" w:rsidP="00CA6E1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ACCE9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951B1">
              <w:rPr>
                <w:rFonts w:eastAsia="Times New Roman" w:cs="Calibri"/>
                <w:sz w:val="22"/>
                <w:szCs w:val="22"/>
              </w:rPr>
              <w:t xml:space="preserve">1.1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Mendengar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memberikan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respons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  <w:p w14:paraId="20C3D805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1442F556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67CA9C96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62E6171C" w14:textId="77777777" w:rsidR="002951B1" w:rsidRPr="002951B1" w:rsidRDefault="002951B1" w:rsidP="002951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3011673D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951B1">
              <w:rPr>
                <w:rFonts w:eastAsia="Times New Roman" w:cs="Calibri"/>
                <w:sz w:val="22"/>
                <w:szCs w:val="22"/>
              </w:rPr>
              <w:t xml:space="preserve">2.1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Asas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membaca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</w:p>
          <w:p w14:paraId="26B24F60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219BE2E7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745C8744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1CBE2342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455B4FA7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5B0B87BE" w14:textId="77777777" w:rsid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64636833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54A1671C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  <w:r w:rsidRPr="002951B1">
              <w:rPr>
                <w:rFonts w:eastAsia="Times New Roman" w:cs="Calibri"/>
                <w:sz w:val="22"/>
                <w:szCs w:val="22"/>
              </w:rPr>
              <w:t xml:space="preserve">3.1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Asas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menulis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</w:p>
          <w:p w14:paraId="4EFD7D4E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6DBCF4E5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050BF40D" w14:textId="77777777" w:rsidR="002951B1" w:rsidRPr="002951B1" w:rsidRDefault="002951B1" w:rsidP="002951B1">
            <w:pPr>
              <w:spacing w:line="0" w:lineRule="atLeast"/>
              <w:ind w:left="80"/>
              <w:rPr>
                <w:rFonts w:eastAsia="Times New Roman" w:cs="Calibri"/>
                <w:sz w:val="22"/>
                <w:szCs w:val="22"/>
              </w:rPr>
            </w:pPr>
          </w:p>
          <w:p w14:paraId="369E37C4" w14:textId="77777777" w:rsidR="00B04CB7" w:rsidRPr="00A84D92" w:rsidRDefault="002951B1" w:rsidP="002951B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 w:rsidRPr="002951B1">
              <w:rPr>
                <w:rFonts w:eastAsia="Times New Roman" w:cs="Calibri"/>
                <w:sz w:val="22"/>
                <w:szCs w:val="22"/>
              </w:rPr>
              <w:t xml:space="preserve">5.1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fungsi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menggunakan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golongan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kata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mengikut</w:t>
            </w:r>
            <w:proofErr w:type="spellEnd"/>
            <w:r w:rsidRPr="002951B1">
              <w:rPr>
                <w:rFonts w:eastAsia="Times New Roman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Times New Roman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CE3803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</w:p>
          <w:p w14:paraId="7847B4D0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permintaan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71F074CA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silaan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larangan</w:t>
            </w:r>
            <w:proofErr w:type="spellEnd"/>
          </w:p>
          <w:p w14:paraId="30BD5282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6A131912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79B5AB31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>:</w:t>
            </w:r>
          </w:p>
          <w:p w14:paraId="497566F8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>,</w:t>
            </w:r>
          </w:p>
          <w:p w14:paraId="37FC0EC9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</w:p>
          <w:p w14:paraId="5BD014ED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petikan</w:t>
            </w:r>
            <w:proofErr w:type="spellEnd"/>
          </w:p>
          <w:p w14:paraId="58BFB51E" w14:textId="77777777" w:rsidR="002951B1" w:rsidRDefault="002951B1" w:rsidP="002951B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9424C0" w14:textId="77777777" w:rsidR="002951B1" w:rsidRPr="002951B1" w:rsidRDefault="002951B1" w:rsidP="002951B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752C652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4D8F1932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>,</w:t>
            </w:r>
          </w:p>
          <w:p w14:paraId="05C6721A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2914083E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08D003A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3C4E7269" w14:textId="77777777" w:rsidR="002951B1" w:rsidRPr="002951B1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951B1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jarak</w:t>
            </w:r>
            <w:proofErr w:type="spellEnd"/>
          </w:p>
          <w:p w14:paraId="2887E89C" w14:textId="77777777" w:rsidR="00491000" w:rsidRPr="00A84D92" w:rsidRDefault="002951B1" w:rsidP="002951B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2951B1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951B1">
              <w:rPr>
                <w:rFonts w:eastAsia="Arial" w:cs="Calibri"/>
                <w:sz w:val="22"/>
                <w:szCs w:val="22"/>
              </w:rPr>
              <w:t>perasaan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6C09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15845410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662516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Berdikari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Kasih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Menjaga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</w:p>
          <w:p w14:paraId="1099A589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702ED4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</w:p>
          <w:p w14:paraId="77C16A18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1012AE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A96FB5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BCB -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Mencatat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Nota</w:t>
            </w:r>
          </w:p>
          <w:p w14:paraId="782F4C11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8615CC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Menerangkan</w:t>
            </w:r>
            <w:proofErr w:type="spellEnd"/>
          </w:p>
          <w:p w14:paraId="37FF030F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5A3851A" w14:textId="35202EFE" w:rsidR="00662516" w:rsidRPr="00662516" w:rsidRDefault="00662516" w:rsidP="00F37FF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PM -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Amali</w:t>
            </w:r>
            <w:proofErr w:type="spellEnd"/>
          </w:p>
          <w:p w14:paraId="0D35F996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KP </w:t>
            </w:r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-  Interpersonal</w:t>
            </w:r>
            <w:proofErr w:type="gramEnd"/>
          </w:p>
          <w:p w14:paraId="6AB49960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6CE652" w14:textId="77777777" w:rsidR="00662516" w:rsidRPr="00A84D92" w:rsidRDefault="00662516" w:rsidP="00F3735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Membanding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Beza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</w:t>
            </w:r>
            <w:r>
              <w:rPr>
                <w:rFonts w:eastAsia="Arial Narrow" w:cs="Calibri"/>
                <w:sz w:val="22"/>
                <w:szCs w:val="22"/>
              </w:rPr>
              <w:t>mbuat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Gambaran Mental,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</w:p>
        </w:tc>
      </w:tr>
      <w:tr w:rsidR="003B65FC" w:rsidRPr="00A84D92" w14:paraId="36C7FD99" w14:textId="77777777" w:rsidTr="00F37FF8">
        <w:trPr>
          <w:trHeight w:val="1514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107D" w14:textId="77777777" w:rsidR="003B65FC" w:rsidRPr="00A84D92" w:rsidRDefault="003B65FC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F373F0" w14:textId="77777777" w:rsidR="003B65FC" w:rsidRPr="00A84D92" w:rsidRDefault="003B65FC" w:rsidP="003B65F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7B38093" w14:textId="77777777" w:rsidR="003B65FC" w:rsidRDefault="003B65FC" w:rsidP="003B65F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1C585EB2" w14:textId="77777777" w:rsidR="003B65FC" w:rsidRPr="00A84D92" w:rsidRDefault="003B65FC" w:rsidP="003B65F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59D99" w14:textId="77777777" w:rsidR="003B65FC" w:rsidRPr="00A84D92" w:rsidRDefault="003B65FC" w:rsidP="00D15977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2</w:t>
            </w:r>
            <w:r w:rsid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D15977">
              <w:rPr>
                <w:rFonts w:eastAsia="Arial" w:cs="Calibri"/>
                <w:color w:val="1F497D"/>
                <w:sz w:val="22"/>
                <w:szCs w:val="22"/>
              </w:rPr>
              <w:t>Prasarana</w:t>
            </w:r>
            <w:proofErr w:type="spellEnd"/>
            <w:r w:rsidR="00D15977"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D15977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="00D15977"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D15977" w:rsidRPr="00D15977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EB9C45" w14:textId="77777777" w:rsidR="00D15977" w:rsidRPr="00D15977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DD6EAEC" w14:textId="77777777" w:rsidR="00D15977" w:rsidRPr="00D15977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2.2.3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Mendefinisi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perabot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08FF09EC" w14:textId="77777777" w:rsidR="00D15977" w:rsidRDefault="00D15977" w:rsidP="00D15977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Pagar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</w:p>
          <w:p w14:paraId="3B2C6053" w14:textId="77777777" w:rsidR="003B65FC" w:rsidRPr="00A84D92" w:rsidRDefault="00D15977" w:rsidP="00D15977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• Rel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hadang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Pasu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bunga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• Batas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kebun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35D5" w14:textId="77777777" w:rsidR="003B65FC" w:rsidRPr="00A84D92" w:rsidRDefault="003B65FC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EB5F284" w14:textId="77777777" w:rsidR="003B65FC" w:rsidRDefault="003B65FC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  <w:p w14:paraId="75256606" w14:textId="77777777" w:rsidR="003B65FC" w:rsidRPr="00A84D92" w:rsidRDefault="003B65FC" w:rsidP="003B65F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5</w:t>
            </w:r>
          </w:p>
        </w:tc>
      </w:tr>
    </w:tbl>
    <w:p w14:paraId="3158B584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3338681D" w14:textId="77777777" w:rsidR="00AB40BE" w:rsidRDefault="00AB40BE">
      <w:pPr>
        <w:rPr>
          <w:rFonts w:ascii="Times New Roman" w:eastAsia="Times New Roman" w:hAnsi="Times New Roman"/>
          <w:sz w:val="15"/>
        </w:rPr>
        <w:sectPr w:rsidR="00AB40BE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F777C6" w14:paraId="6DD6A0FA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5FEEE3D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0065B7F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EF0FFF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E985EB4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675ED2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51852EE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13232E1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035686" w14:paraId="44227BD9" w14:textId="77777777" w:rsidTr="0003568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7C59" w14:textId="781CA980" w:rsidR="00035686" w:rsidRDefault="00035686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A7B8C">
              <w:rPr>
                <w:rFonts w:eastAsia="Arial Narrow" w:cs="Calibri"/>
                <w:sz w:val="22"/>
                <w:szCs w:val="22"/>
              </w:rPr>
              <w:t>8</w:t>
            </w:r>
          </w:p>
          <w:p w14:paraId="07B140F8" w14:textId="484EB074" w:rsidR="00035686" w:rsidRPr="005C4D09" w:rsidRDefault="00035686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A7B8C">
              <w:rPr>
                <w:rFonts w:eastAsia="Arial Narrow" w:cs="Calibri"/>
                <w:sz w:val="22"/>
                <w:szCs w:val="22"/>
              </w:rPr>
              <w:t>9</w:t>
            </w:r>
          </w:p>
          <w:p w14:paraId="36162D61" w14:textId="77777777" w:rsidR="00035686" w:rsidRPr="00A84D92" w:rsidRDefault="00035686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7C06D" w14:textId="77777777" w:rsidR="00035686" w:rsidRPr="00491000" w:rsidRDefault="00035686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TEMA 2</w:t>
            </w:r>
          </w:p>
          <w:p w14:paraId="6EFDD56F" w14:textId="77777777" w:rsidR="00035686" w:rsidRPr="00491000" w:rsidRDefault="00035686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KESIHATAN DAN KEBERSIHAN</w:t>
            </w:r>
          </w:p>
          <w:p w14:paraId="1AF1FA3D" w14:textId="77777777" w:rsidR="00035686" w:rsidRPr="00491000" w:rsidRDefault="00035686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19B3D3" w14:textId="77777777" w:rsidR="00035686" w:rsidRDefault="00035686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 xml:space="preserve">Unit </w:t>
            </w:r>
            <w:r>
              <w:rPr>
                <w:rFonts w:eastAsia="Arial Narrow" w:cs="Calibri"/>
                <w:sz w:val="22"/>
                <w:szCs w:val="22"/>
              </w:rPr>
              <w:t>5</w:t>
            </w:r>
          </w:p>
          <w:p w14:paraId="3459C911" w14:textId="77777777" w:rsidR="00035686" w:rsidRDefault="00035686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35686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03568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35686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03568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35686">
              <w:rPr>
                <w:rFonts w:eastAsia="Arial Narrow" w:cs="Calibri"/>
                <w:sz w:val="22"/>
                <w:szCs w:val="22"/>
              </w:rPr>
              <w:t>bersama</w:t>
            </w:r>
            <w:proofErr w:type="spellEnd"/>
          </w:p>
          <w:p w14:paraId="105A7BE9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76A2A4CF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162EE6B9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1D09028D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6EB800B4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2AA1B5CD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53E9C702" w14:textId="0808422A" w:rsidR="00A34077" w:rsidRDefault="005B063E" w:rsidP="00A3407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M9</w:t>
            </w:r>
          </w:p>
          <w:p w14:paraId="2750142C" w14:textId="77777777" w:rsidR="00A34077" w:rsidRPr="00920632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4622A27E" w14:textId="77777777" w:rsidR="00A34077" w:rsidRPr="00920632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9C092B1" w14:textId="77777777" w:rsidR="00A34077" w:rsidRPr="00920632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0514924D" w14:textId="2BC85EC1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3D55FD" w14:textId="77777777" w:rsidR="00035686" w:rsidRPr="00A84D92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29187F5D" w14:textId="77777777" w:rsidR="00035686" w:rsidRDefault="00035686" w:rsidP="00C3729D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BDACBF5" w14:textId="77777777" w:rsidR="003F0EC8" w:rsidRDefault="003F0EC8" w:rsidP="00C3729D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3CF4BB0" w14:textId="77777777" w:rsidR="003F0EC8" w:rsidRPr="00A84D92" w:rsidRDefault="003F0EC8" w:rsidP="003F0EC8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42975A51" w14:textId="77777777" w:rsidR="00035686" w:rsidRPr="00A84D92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4370C089" w14:textId="77777777" w:rsidR="00035686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7972787" w14:textId="77777777" w:rsidR="003F0EC8" w:rsidRDefault="003F0EC8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68383AB" w14:textId="77777777" w:rsidR="003F0EC8" w:rsidRDefault="003F0EC8" w:rsidP="00A34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E5EF936" w14:textId="77777777" w:rsidR="003F0EC8" w:rsidRPr="00A84D92" w:rsidRDefault="003F0EC8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C8B4809" w14:textId="77777777" w:rsidR="00035686" w:rsidRPr="00A84D92" w:rsidRDefault="003F0EC8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</w:t>
            </w:r>
            <w:r w:rsidR="00035686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035686"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="00035686"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035686" w:rsidRPr="00A84D9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208B7021" w14:textId="77777777" w:rsidR="003F0EC8" w:rsidRDefault="003F0EC8" w:rsidP="00A3407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597190" w14:textId="77777777" w:rsidR="003F0EC8" w:rsidRPr="00A84D92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667768" w14:textId="77777777" w:rsidR="00035686" w:rsidRPr="00A84D92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>.</w:t>
            </w:r>
          </w:p>
          <w:p w14:paraId="1C8F5AF7" w14:textId="77777777" w:rsidR="003F0EC8" w:rsidRPr="00A84D92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A17139" w14:textId="77777777" w:rsidR="00035686" w:rsidRPr="00A84D92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46817A16" w14:textId="77777777" w:rsidR="00035686" w:rsidRPr="00A84D92" w:rsidRDefault="00035686" w:rsidP="00C3729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58AC9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11A3755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silaan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larangan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.</w:t>
            </w:r>
          </w:p>
          <w:p w14:paraId="4FD41DEE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78D18FE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1B048079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16C15E47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</w:p>
          <w:p w14:paraId="2CF96320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65C96B1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90DFCDC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.</w:t>
            </w:r>
          </w:p>
          <w:p w14:paraId="0C5D022F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7298F53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406C6394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bandingan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semacam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,</w:t>
            </w:r>
          </w:p>
          <w:p w14:paraId="2300FBFF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7D034FC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098D8F1A" w14:textId="77777777" w:rsidR="00F208FE" w:rsidRPr="00A84D92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pancaindera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D1F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1AADAC57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662516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</w:p>
          <w:p w14:paraId="13B9436D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55C5A74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Mengalami</w:t>
            </w:r>
            <w:proofErr w:type="spellEnd"/>
          </w:p>
          <w:p w14:paraId="0306F447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D5FCFE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BCB –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Rujukan</w:t>
            </w:r>
            <w:proofErr w:type="spellEnd"/>
          </w:p>
          <w:p w14:paraId="785774C3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E27618A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Menerangkan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>, Verbal-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Meneroka</w:t>
            </w:r>
            <w:proofErr w:type="spellEnd"/>
          </w:p>
          <w:p w14:paraId="57D5B8FB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266AD2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662516">
              <w:rPr>
                <w:rFonts w:eastAsia="Arial Narrow" w:cs="Calibri"/>
                <w:sz w:val="22"/>
                <w:szCs w:val="22"/>
              </w:rPr>
              <w:t xml:space="preserve">KP </w:t>
            </w:r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-  Interpersonal</w:t>
            </w:r>
            <w:proofErr w:type="gramEnd"/>
          </w:p>
          <w:p w14:paraId="05DCDAE0" w14:textId="77777777" w:rsidR="00662516" w:rsidRPr="00662516" w:rsidRDefault="00662516" w:rsidP="0066251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3E5A7F" w14:textId="108B9C36" w:rsidR="00035686" w:rsidRPr="00A84D92" w:rsidRDefault="00662516" w:rsidP="00A34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662516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66251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Kait,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62516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662516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</w:tc>
      </w:tr>
      <w:tr w:rsidR="00035686" w14:paraId="48705D06" w14:textId="77777777" w:rsidTr="00035686">
        <w:trPr>
          <w:trHeight w:val="110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1922" w14:textId="77777777" w:rsidR="00035686" w:rsidRPr="00A84D92" w:rsidRDefault="0003568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2F1D5E" w14:textId="77777777" w:rsidR="00035686" w:rsidRPr="00A84D92" w:rsidRDefault="00035686" w:rsidP="0036245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7868E45" w14:textId="77777777" w:rsidR="00035686" w:rsidRDefault="00035686" w:rsidP="0036245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400CAEEE" w14:textId="77777777" w:rsidR="00035686" w:rsidRPr="00A84D92" w:rsidRDefault="00035686" w:rsidP="0036245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9FAD56" w14:textId="77777777" w:rsidR="00035686" w:rsidRPr="00A84D92" w:rsidRDefault="00035686" w:rsidP="0036245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2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9A405" w14:textId="77777777" w:rsidR="00035686" w:rsidRPr="00D15977" w:rsidRDefault="00035686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3A61D3F" w14:textId="77777777" w:rsidR="00035686" w:rsidRDefault="00035686" w:rsidP="00491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2.2.4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kegunaann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perabot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impaknya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terhadap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pengguna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91000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  <w:p w14:paraId="56BCD406" w14:textId="77777777" w:rsidR="00F208FE" w:rsidRPr="00491000" w:rsidRDefault="00F208FE" w:rsidP="00491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ED7BA" w14:textId="77777777" w:rsidR="00035686" w:rsidRPr="00A84D92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B46C37A" w14:textId="77777777" w:rsidR="00035686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</w:p>
          <w:p w14:paraId="54C5EF0B" w14:textId="77777777" w:rsidR="00035686" w:rsidRPr="00A84D92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6</w:t>
            </w:r>
          </w:p>
        </w:tc>
      </w:tr>
      <w:tr w:rsidR="00035686" w14:paraId="0EE22AB6" w14:textId="77777777" w:rsidTr="00A34077">
        <w:trPr>
          <w:trHeight w:val="110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9BD4" w14:textId="77777777" w:rsidR="00035686" w:rsidRPr="00A84D92" w:rsidRDefault="0003568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3FD607" w14:textId="77777777" w:rsidR="00035686" w:rsidRPr="00A84D92" w:rsidRDefault="00035686" w:rsidP="0036245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02A55C" w14:textId="77777777" w:rsidR="00035686" w:rsidRDefault="00035686" w:rsidP="0036245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508E7397" w14:textId="77777777" w:rsidR="00035686" w:rsidRPr="00A84D92" w:rsidRDefault="00035686" w:rsidP="0036245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F55867" w14:textId="77777777" w:rsidR="00035686" w:rsidRPr="00A84D92" w:rsidRDefault="00035686" w:rsidP="00035686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3</w:t>
            </w:r>
            <w:r w:rsidR="00F3406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" w:cs="Calibri"/>
                <w:color w:val="1F497D"/>
                <w:sz w:val="22"/>
                <w:szCs w:val="22"/>
              </w:rPr>
              <w:t>Isyarat</w:t>
            </w:r>
            <w:proofErr w:type="spellEnd"/>
            <w:r w:rsidR="00F34069" w:rsidRPr="00F3406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="00F34069" w:rsidRPr="00F3406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D1426" w14:textId="77777777" w:rsidR="00035686" w:rsidRPr="00D15977" w:rsidRDefault="00035686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60AE082" w14:textId="77777777" w:rsidR="00035686" w:rsidRDefault="00035686" w:rsidP="00BB21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2.3.</w:t>
            </w:r>
            <w:r w:rsidR="00F34069">
              <w:rPr>
                <w:rFonts w:eastAsia="Arial Narrow" w:cs="Calibri"/>
                <w:color w:val="1F497D"/>
                <w:sz w:val="22"/>
                <w:szCs w:val="22"/>
              </w:rPr>
              <w:t>2</w:t>
            </w:r>
            <w:r w:rsidR="00BB215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>urutan</w:t>
            </w:r>
            <w:proofErr w:type="spellEnd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>fungsi</w:t>
            </w:r>
            <w:proofErr w:type="spellEnd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F34069" w:rsidRPr="00F34069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</w:p>
          <w:p w14:paraId="6A538183" w14:textId="77777777" w:rsidR="00F208FE" w:rsidRPr="00491000" w:rsidRDefault="00F208FE" w:rsidP="00F3406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77D3" w14:textId="77777777" w:rsidR="00035686" w:rsidRPr="00A84D92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ADAF72" w14:textId="77777777" w:rsidR="00035686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9</w:t>
            </w:r>
          </w:p>
          <w:p w14:paraId="7B30816D" w14:textId="77777777" w:rsidR="00035686" w:rsidRPr="00A84D92" w:rsidRDefault="00035686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7</w:t>
            </w:r>
          </w:p>
        </w:tc>
      </w:tr>
      <w:tr w:rsidR="00A34077" w14:paraId="23C659C9" w14:textId="77777777">
        <w:trPr>
          <w:trHeight w:val="637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351AF23C" w14:textId="77777777" w:rsidR="00A34077" w:rsidRPr="00920632" w:rsidRDefault="00A34077" w:rsidP="00A34077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228D6D3" w14:textId="65CBAF6D" w:rsidR="00A34077" w:rsidRPr="00A84D92" w:rsidRDefault="00A34077" w:rsidP="00A34077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20632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158D4231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730FC82" w14:textId="77777777" w:rsidR="003F0EC8" w:rsidRDefault="003F0EC8">
      <w:pPr>
        <w:rPr>
          <w:rFonts w:ascii="Times New Roman" w:eastAsia="Times New Roman" w:hAnsi="Times New Roman"/>
          <w:sz w:val="18"/>
        </w:rPr>
      </w:pPr>
    </w:p>
    <w:p w14:paraId="5D53F598" w14:textId="77777777" w:rsidR="003F0EC8" w:rsidRDefault="003F0EC8">
      <w:pPr>
        <w:rPr>
          <w:rFonts w:ascii="Times New Roman" w:eastAsia="Times New Roman" w:hAnsi="Times New Roman"/>
          <w:sz w:val="18"/>
        </w:rPr>
      </w:pPr>
    </w:p>
    <w:p w14:paraId="7901B769" w14:textId="5A36595E" w:rsidR="003F0EC8" w:rsidRDefault="003F0EC8">
      <w:pPr>
        <w:rPr>
          <w:rFonts w:ascii="Times New Roman" w:eastAsia="Times New Roman" w:hAnsi="Times New Roman"/>
          <w:sz w:val="18"/>
        </w:rPr>
      </w:pPr>
    </w:p>
    <w:p w14:paraId="720F3EFE" w14:textId="4DF079ED" w:rsidR="00A34077" w:rsidRDefault="00A34077">
      <w:pPr>
        <w:rPr>
          <w:rFonts w:ascii="Times New Roman" w:eastAsia="Times New Roman" w:hAnsi="Times New Roman"/>
          <w:sz w:val="18"/>
        </w:rPr>
      </w:pPr>
    </w:p>
    <w:p w14:paraId="1D82696B" w14:textId="77777777" w:rsidR="00A34077" w:rsidRDefault="00A34077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3B3C5B" w14:paraId="2ED23C9A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1E62643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556C092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C26478D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393D400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938CD82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330AEF9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DB54984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43622" w14:paraId="7B495D4C" w14:textId="77777777" w:rsidTr="00B870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B9CDC" w14:textId="3E2A06D4" w:rsidR="00C43622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A7B8C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056D979D" w14:textId="4409B6A9" w:rsidR="00C43622" w:rsidRPr="005C4D09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6A7B8C">
              <w:rPr>
                <w:rFonts w:eastAsia="Arial Narrow" w:cs="Calibri"/>
                <w:sz w:val="22"/>
                <w:szCs w:val="22"/>
              </w:rPr>
              <w:t xml:space="preserve"> 11</w:t>
            </w:r>
          </w:p>
          <w:p w14:paraId="585E26E5" w14:textId="77777777" w:rsidR="00C43622" w:rsidRPr="00A84D92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6F642" w14:textId="77777777" w:rsidR="00C43622" w:rsidRPr="00491000" w:rsidRDefault="00C43622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TEMA 2</w:t>
            </w:r>
          </w:p>
          <w:p w14:paraId="39221E5D" w14:textId="77777777" w:rsidR="00C43622" w:rsidRPr="00491000" w:rsidRDefault="00C43622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91000">
              <w:rPr>
                <w:rFonts w:eastAsia="Arial Narrow" w:cs="Calibri"/>
                <w:sz w:val="22"/>
                <w:szCs w:val="22"/>
              </w:rPr>
              <w:t>KESIHATAN DAN KEBERSIHAN</w:t>
            </w:r>
          </w:p>
          <w:p w14:paraId="6CF3AE33" w14:textId="77777777" w:rsidR="00C43622" w:rsidRPr="00491000" w:rsidRDefault="00C43622" w:rsidP="00491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6EC141" w14:textId="77777777" w:rsidR="00C43622" w:rsidRPr="003C7476" w:rsidRDefault="00C43622" w:rsidP="003C7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</w:t>
            </w:r>
            <w:r w:rsidRPr="003C7476">
              <w:rPr>
                <w:rFonts w:eastAsia="Arial Narrow" w:cs="Calibri"/>
                <w:sz w:val="22"/>
                <w:szCs w:val="22"/>
              </w:rPr>
              <w:t xml:space="preserve"> 6</w:t>
            </w:r>
          </w:p>
          <w:p w14:paraId="42F8B5A7" w14:textId="77777777" w:rsidR="00C43622" w:rsidRDefault="00C43622" w:rsidP="003C747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C7476">
              <w:rPr>
                <w:rFonts w:eastAsia="Arial Narrow" w:cs="Calibri"/>
                <w:sz w:val="22"/>
                <w:szCs w:val="22"/>
              </w:rPr>
              <w:t>Minda</w:t>
            </w:r>
            <w:proofErr w:type="spellEnd"/>
            <w:r w:rsidRPr="003C747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C7476">
              <w:rPr>
                <w:rFonts w:eastAsia="Arial Narrow" w:cs="Calibri"/>
                <w:sz w:val="22"/>
                <w:szCs w:val="22"/>
              </w:rPr>
              <w:t>positif</w:t>
            </w:r>
            <w:proofErr w:type="spellEnd"/>
            <w:r w:rsidRPr="003C7476">
              <w:rPr>
                <w:rFonts w:eastAsia="Arial Narrow" w:cs="Calibri"/>
                <w:sz w:val="22"/>
                <w:szCs w:val="22"/>
              </w:rPr>
              <w:t xml:space="preserve"> badan </w:t>
            </w:r>
            <w:proofErr w:type="spellStart"/>
            <w:r w:rsidRPr="003C7476">
              <w:rPr>
                <w:rFonts w:eastAsia="Arial Narrow" w:cs="Calibri"/>
                <w:sz w:val="22"/>
                <w:szCs w:val="22"/>
              </w:rPr>
              <w:t>aktif</w:t>
            </w:r>
            <w:proofErr w:type="spellEnd"/>
          </w:p>
          <w:p w14:paraId="5A5D95BE" w14:textId="77777777" w:rsidR="00C43622" w:rsidRDefault="00C43622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467E34" w14:textId="77777777" w:rsidR="00C43622" w:rsidRDefault="00C43622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64651C" w14:textId="77777777" w:rsidR="00C43622" w:rsidRDefault="00C43622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87C34D" w14:textId="77777777" w:rsidR="00C43622" w:rsidRDefault="00C43622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35C62E7" w14:textId="77777777" w:rsidR="00C43622" w:rsidRDefault="00C43622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4AEA32" w14:textId="77777777" w:rsidR="000628F4" w:rsidRDefault="000628F4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07556F" w14:textId="77777777" w:rsidR="000628F4" w:rsidRDefault="000628F4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6551ED" w14:textId="77777777" w:rsidR="000628F4" w:rsidRDefault="000628F4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04B954" w14:textId="77777777" w:rsidR="000628F4" w:rsidRDefault="000628F4" w:rsidP="00B870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3E78B0" w14:textId="070972F4" w:rsidR="00C43622" w:rsidRPr="000059AF" w:rsidRDefault="00C43622" w:rsidP="00CA6E14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A8B874" w14:textId="77777777" w:rsidR="00C43622" w:rsidRDefault="00C43622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18B8FCAE" w14:textId="77777777" w:rsidR="003F0EC8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BC25E14" w14:textId="77777777" w:rsidR="003F0EC8" w:rsidRPr="00A84D92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A9FE7F4" w14:textId="77777777" w:rsidR="00C43622" w:rsidRPr="00A84D92" w:rsidRDefault="00C43622" w:rsidP="00B87077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3924872" w14:textId="77777777" w:rsidR="00C43622" w:rsidRPr="00A84D92" w:rsidRDefault="00C43622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84D92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84D9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84D9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3DF1F7DC" w14:textId="77777777" w:rsidR="00C43622" w:rsidRDefault="00C43622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6BE807A" w14:textId="77777777" w:rsidR="003F0EC8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5537BB8" w14:textId="77777777" w:rsidR="003F0EC8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EBE32E8" w14:textId="77777777" w:rsidR="003F0EC8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1B3F227" w14:textId="77777777" w:rsidR="003F0EC8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F5DB662" w14:textId="77777777" w:rsidR="003F0EC8" w:rsidRPr="00A84D92" w:rsidRDefault="003F0EC8" w:rsidP="00B870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92A9CE0" w14:textId="77777777" w:rsidR="00C43622" w:rsidRDefault="00C43622" w:rsidP="003F0EC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7476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>.</w:t>
            </w:r>
          </w:p>
          <w:p w14:paraId="52D11DF5" w14:textId="77777777" w:rsidR="00C43622" w:rsidRDefault="00C43622" w:rsidP="003C74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B771F03" w14:textId="77777777" w:rsidR="003F0EC8" w:rsidRDefault="003F0EC8" w:rsidP="003C74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3ED9C37" w14:textId="77777777" w:rsidR="003F0EC8" w:rsidRPr="003C7476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8ED9ED" w14:textId="77777777" w:rsidR="00C43622" w:rsidRPr="00A84D92" w:rsidRDefault="00C43622" w:rsidP="003C747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C7476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C7476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C7476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4B1ACF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48505C81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,</w:t>
            </w:r>
          </w:p>
          <w:p w14:paraId="4DF98A84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43D8FE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AE88FD2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06E23566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petikan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.</w:t>
            </w:r>
          </w:p>
          <w:p w14:paraId="2F272FD2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D6253C0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3392AB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8E5A27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61254E33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,</w:t>
            </w:r>
          </w:p>
          <w:p w14:paraId="6F35F808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4792E44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7F094C9" w14:textId="77777777" w:rsidR="003F0EC8" w:rsidRPr="003F0EC8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: (ii) kata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34C79FE7" w14:textId="0AD638DE" w:rsidR="003F0EC8" w:rsidRPr="00A84D92" w:rsidRDefault="003F0EC8" w:rsidP="003F0E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3F0EC8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3F0EC8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 w:rsidRPr="003F0EC8">
              <w:rPr>
                <w:rFonts w:eastAsia="Arial" w:cs="Calibri"/>
                <w:sz w:val="22"/>
                <w:szCs w:val="22"/>
              </w:rPr>
              <w:t>,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1DAF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D5A853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6F41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43A76B9E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6F41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326F41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326F41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Yakin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Fizikal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Keberanian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Berdikari</w:t>
            </w:r>
            <w:proofErr w:type="spellEnd"/>
          </w:p>
          <w:p w14:paraId="08D862CB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52C9C7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Mengaplikasi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Kait</w:t>
            </w:r>
          </w:p>
          <w:p w14:paraId="3313D4CD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D7798B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326F41">
              <w:rPr>
                <w:rFonts w:eastAsia="Arial Narrow" w:cs="Calibri"/>
                <w:sz w:val="22"/>
                <w:szCs w:val="22"/>
              </w:rPr>
              <w:t xml:space="preserve">KP </w:t>
            </w:r>
            <w:proofErr w:type="gramStart"/>
            <w:r w:rsidRPr="00326F41">
              <w:rPr>
                <w:rFonts w:eastAsia="Arial Narrow" w:cs="Calibri"/>
                <w:sz w:val="22"/>
                <w:szCs w:val="22"/>
              </w:rPr>
              <w:t>-  Interpersonal</w:t>
            </w:r>
            <w:proofErr w:type="gramEnd"/>
          </w:p>
          <w:p w14:paraId="575E7E65" w14:textId="77777777" w:rsidR="00326F41" w:rsidRPr="00326F41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23CBAC" w14:textId="77777777" w:rsidR="00C43622" w:rsidRPr="00A84D92" w:rsidRDefault="00326F41" w:rsidP="00326F4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26F41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326F4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Mengesan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Kecenderungan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Menyesuaikan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Kait,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326F4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26F41">
              <w:rPr>
                <w:rFonts w:eastAsia="Arial Narrow" w:cs="Calibri"/>
                <w:sz w:val="22"/>
                <w:szCs w:val="22"/>
              </w:rPr>
              <w:t>Urutan</w:t>
            </w:r>
            <w:proofErr w:type="spellEnd"/>
          </w:p>
        </w:tc>
      </w:tr>
      <w:tr w:rsidR="00C43622" w14:paraId="4DB05604" w14:textId="77777777" w:rsidTr="000059AF">
        <w:trPr>
          <w:trHeight w:val="101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2851" w14:textId="77777777" w:rsidR="00C43622" w:rsidRPr="00A84D92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08111" w14:textId="77777777" w:rsidR="00C43622" w:rsidRPr="00A84D92" w:rsidRDefault="00C43622" w:rsidP="0036245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745A9E" w14:textId="77777777" w:rsidR="00C43622" w:rsidRDefault="00C43622" w:rsidP="0036245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63C53963" w14:textId="77777777" w:rsidR="00C43622" w:rsidRPr="00A84D92" w:rsidRDefault="00C43622" w:rsidP="0036245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376A93" w14:textId="77777777" w:rsidR="00C43622" w:rsidRPr="00A84D92" w:rsidRDefault="00C43622" w:rsidP="0036245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3 </w:t>
            </w:r>
            <w:proofErr w:type="spellStart"/>
            <w:r w:rsidRPr="00F34069">
              <w:rPr>
                <w:rFonts w:eastAsia="Arial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F3406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069">
              <w:rPr>
                <w:rFonts w:eastAsia="Arial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F3406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34069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5A8E" w14:textId="77777777" w:rsidR="00C43622" w:rsidRPr="00D15977" w:rsidRDefault="00C43622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D9EA232" w14:textId="77777777" w:rsidR="00C43622" w:rsidRPr="00491000" w:rsidRDefault="00C43622" w:rsidP="000059AF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2.3.3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tanda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fungsinya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433C" w14:textId="77777777" w:rsidR="00C43622" w:rsidRPr="00A84D9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63D445E" w14:textId="77777777" w:rsidR="00C4362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  <w:p w14:paraId="77748F74" w14:textId="77777777" w:rsidR="00C43622" w:rsidRPr="00A84D9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8</w:t>
            </w:r>
          </w:p>
        </w:tc>
      </w:tr>
      <w:tr w:rsidR="00C43622" w14:paraId="524FA629" w14:textId="77777777" w:rsidTr="000059AF">
        <w:trPr>
          <w:trHeight w:val="646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C17B" w14:textId="77777777" w:rsidR="00C43622" w:rsidRPr="00A84D92" w:rsidRDefault="00C43622" w:rsidP="00B870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6B3FFC" w14:textId="77777777" w:rsidR="00C43622" w:rsidRPr="00A84D92" w:rsidRDefault="00C43622" w:rsidP="0036245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2827825" w14:textId="77777777" w:rsidR="00C43622" w:rsidRDefault="00C43622" w:rsidP="0036245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52480153" w14:textId="77777777" w:rsidR="00C43622" w:rsidRPr="00A84D92" w:rsidRDefault="00C43622" w:rsidP="0036245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67BDD9" w14:textId="77777777" w:rsidR="00C43622" w:rsidRPr="00A84D92" w:rsidRDefault="00C43622" w:rsidP="00C43622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4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lalu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AE880" w14:textId="77777777" w:rsidR="00C43622" w:rsidRPr="00D15977" w:rsidRDefault="00C43622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3E658F6" w14:textId="77777777" w:rsidR="00C43622" w:rsidRPr="00491000" w:rsidRDefault="00C43622" w:rsidP="00C43622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2.4.1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Mengenalpasti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arah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7C68" w14:textId="77777777" w:rsidR="00C43622" w:rsidRPr="00A84D9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846D9C" w14:textId="77777777" w:rsidR="00C4362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  <w:p w14:paraId="1F6DCC9F" w14:textId="77777777" w:rsidR="00C43622" w:rsidRPr="00A84D92" w:rsidRDefault="00C43622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9</w:t>
            </w:r>
          </w:p>
        </w:tc>
      </w:tr>
    </w:tbl>
    <w:p w14:paraId="1EA6EDE4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050111D5" w14:textId="77777777" w:rsidR="00320277" w:rsidRDefault="00320277">
      <w:pPr>
        <w:rPr>
          <w:rFonts w:ascii="Times New Roman" w:eastAsia="Times New Roman" w:hAnsi="Times New Roman"/>
          <w:sz w:val="24"/>
        </w:rPr>
      </w:pPr>
      <w:bookmarkStart w:id="3" w:name="page5"/>
      <w:bookmarkEnd w:id="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320277" w14:paraId="797FCFEE" w14:textId="77777777" w:rsidTr="00032EF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515CF3B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0BBBC6A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D37E7E7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4C86801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74AC08F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CA11C1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817F0DA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7DA3EA8C" w14:textId="77777777" w:rsidTr="00032EF9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DD84" w14:textId="01896687" w:rsidR="00320277" w:rsidRPr="005C4D09" w:rsidRDefault="00032EF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2</w:t>
            </w:r>
          </w:p>
          <w:p w14:paraId="6736D4C3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8D2571" w14:textId="77777777" w:rsid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E22967" w14:textId="77777777" w:rsidR="00CC2878" w:rsidRP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TEMA 3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</w:p>
          <w:p w14:paraId="015B4DF5" w14:textId="77777777" w:rsid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26CA5518" w14:textId="77777777" w:rsidR="00CC2878" w:rsidRP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2F5030" w14:textId="77777777" w:rsidR="00CC2878" w:rsidRP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Unit 7</w:t>
            </w:r>
          </w:p>
          <w:p w14:paraId="212417F2" w14:textId="77777777" w:rsidR="00447F65" w:rsidRDefault="00186E36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Rumah</w:t>
            </w:r>
            <w:proofErr w:type="spellEnd"/>
          </w:p>
          <w:p w14:paraId="00B75A43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0E6A6C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157FE9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D8E859" w14:textId="77777777" w:rsidR="00447F65" w:rsidRDefault="00447F65" w:rsidP="0032027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566046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CB80AE9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B87704D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5EC03C7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59BFE9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242696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E91346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95228B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5B1E96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7B15681" w14:textId="77777777" w:rsidR="000628F4" w:rsidRDefault="000628F4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9506FED" w14:textId="77777777" w:rsidR="00447F65" w:rsidRPr="001C30BB" w:rsidRDefault="00447F65" w:rsidP="00032EF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E2A180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A5A9380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FD973D6" w14:textId="77777777" w:rsidR="00F70195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3DA685" w14:textId="77777777" w:rsidR="00F70195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C2A04A0" w14:textId="77777777" w:rsidR="00F70195" w:rsidRPr="00320277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3002C78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08B6AFDE" w14:textId="77777777" w:rsidR="00320277" w:rsidRDefault="00320277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3859AEF" w14:textId="77777777" w:rsidR="00F70195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795A103" w14:textId="77777777" w:rsidR="00F70195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4EAFED" w14:textId="77777777" w:rsidR="00F70195" w:rsidRPr="00320277" w:rsidRDefault="00F70195" w:rsidP="0032027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FC00E01" w14:textId="77777777" w:rsidR="00CC2878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3.2 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proofErr w:type="gram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br/>
            </w:r>
          </w:p>
          <w:p w14:paraId="05E646AF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E326709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EA7BEB4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44BD1BD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BBA0B0B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B464E21" w14:textId="77777777" w:rsidR="00F70195" w:rsidRDefault="00F70195" w:rsidP="00CC287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53303D7A" w14:textId="77777777" w:rsidR="00320277" w:rsidRPr="001C30BB" w:rsidRDefault="00320277" w:rsidP="00032EF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343F6" w14:textId="77777777" w:rsidR="00F70195" w:rsidRPr="00F70195" w:rsidRDefault="00032EF9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44341FC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, dan</w:t>
            </w:r>
          </w:p>
          <w:p w14:paraId="23471FB7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7A9867AC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CE3A87" w14:textId="77777777" w:rsidR="00F70195" w:rsidRDefault="00032EF9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9A82F6C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24302F08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(iii)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petikan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678915DA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1184522" w14:textId="77777777" w:rsidR="00F70195" w:rsidRDefault="00032EF9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6B20E345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67BBB790" w14:textId="77777777" w:rsidR="00F70195" w:rsidRP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77E05ED" w14:textId="77777777" w:rsidR="00F70195" w:rsidRDefault="00032EF9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, (ii)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bandingan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semacam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gramStart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dan </w:t>
            </w:r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="00F70195"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="00F70195" w:rsidRPr="00F70195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="00F70195" w:rsidRPr="00F70195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  <w:r w:rsidR="00F70195"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28B61D2E" w14:textId="77777777" w:rsidR="00F70195" w:rsidRDefault="00F70195" w:rsidP="00F7019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D8A3D82" w14:textId="77777777" w:rsidR="00BB2F56" w:rsidRPr="001C30BB" w:rsidRDefault="00F70195" w:rsidP="00CC287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5.1.4</w:t>
            </w:r>
            <w:r w:rsidRPr="00F70195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(iii)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(iv)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(v)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(vi)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, (vii) kat</w:t>
            </w:r>
            <w:r>
              <w:rPr>
                <w:rFonts w:eastAsia="Arial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(viii)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70195"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(x) kata bantu, dan (xi)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8F39" w14:textId="77777777" w:rsidR="00F70195" w:rsidRPr="00F70195" w:rsidRDefault="00F70195" w:rsidP="00F7019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EMK :</w:t>
            </w:r>
            <w:proofErr w:type="gramEnd"/>
          </w:p>
          <w:p w14:paraId="5891663B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5D0BCE42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8F4983D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kasih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4A8122F8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7275085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A48E2A6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</w:p>
          <w:p w14:paraId="792BB618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CF5B4FA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92C90D9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5DBD86E2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4AEC72D4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6BFE09FA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BD1A94B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:</w:t>
            </w:r>
          </w:p>
          <w:p w14:paraId="05586443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2B0B12CB" w14:textId="77777777" w:rsidR="00F70195" w:rsidRPr="00F70195" w:rsidRDefault="00032EF9" w:rsidP="00032EF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Konstekstual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2DCAEEA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2F378D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KP :</w:t>
            </w:r>
            <w:proofErr w:type="gramEnd"/>
          </w:p>
          <w:p w14:paraId="7972EF51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Verbal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4953E120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F05547" w14:textId="77777777" w:rsidR="00F70195" w:rsidRPr="00F70195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</w:p>
          <w:p w14:paraId="6C0457A9" w14:textId="77777777" w:rsidR="00320277" w:rsidRPr="001C30BB" w:rsidRDefault="00F70195" w:rsidP="00F7019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rujukan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</w:tc>
      </w:tr>
      <w:tr w:rsidR="004F4818" w14:paraId="1FC1591F" w14:textId="77777777" w:rsidTr="00032EF9">
        <w:trPr>
          <w:trHeight w:val="99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9FC51" w14:textId="77777777" w:rsidR="004F4818" w:rsidRPr="005C4D09" w:rsidRDefault="004F4818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161DA" w14:textId="77777777" w:rsidR="004F4818" w:rsidRPr="00A84D92" w:rsidRDefault="004F4818" w:rsidP="0036245C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D13CB66" w14:textId="77777777" w:rsidR="004F4818" w:rsidRDefault="004F4818" w:rsidP="0036245C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2B6EF4C7" w14:textId="77777777" w:rsidR="004F4818" w:rsidRPr="00A84D92" w:rsidRDefault="004F4818" w:rsidP="0036245C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B13F59" w14:textId="77777777" w:rsidR="004F4818" w:rsidRPr="00A84D92" w:rsidRDefault="004F4818" w:rsidP="0036245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4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lalu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816FE" w14:textId="77777777" w:rsidR="004F4818" w:rsidRPr="00D15977" w:rsidRDefault="004F4818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8F6EA0F" w14:textId="77777777" w:rsidR="00BB2F56" w:rsidRPr="00491000" w:rsidRDefault="004F4818" w:rsidP="00032EF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2.4.2</w:t>
            </w:r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Memberi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penerangan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 w:rsidR="00BB2F56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2ED8" w14:textId="77777777" w:rsidR="004F4818" w:rsidRPr="00A84D92" w:rsidRDefault="004F481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AD7F5CC" w14:textId="77777777" w:rsidR="004F4818" w:rsidRDefault="004F481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49FD9170" w14:textId="77777777" w:rsidR="004F4818" w:rsidRPr="00A84D92" w:rsidRDefault="004F481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10</w:t>
            </w:r>
            <w:r w:rsidR="00032EF9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</w:p>
        </w:tc>
      </w:tr>
    </w:tbl>
    <w:p w14:paraId="5784AF29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18409AE1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01825B32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00F13C26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p w14:paraId="419D2D0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032EF9" w14:paraId="26655875" w14:textId="77777777" w:rsidTr="00EA532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5D49BB3" w14:textId="77777777" w:rsidR="00032EF9" w:rsidRPr="00137560" w:rsidRDefault="00032EF9" w:rsidP="00EA5329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865F7D3" w14:textId="77777777" w:rsidR="00032EF9" w:rsidRPr="00137560" w:rsidRDefault="00032EF9" w:rsidP="00EA5329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AE10C4E" w14:textId="77777777" w:rsidR="00032EF9" w:rsidRPr="00137560" w:rsidRDefault="00032EF9" w:rsidP="00EA5329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6A1DE15" w14:textId="77777777" w:rsidR="00032EF9" w:rsidRPr="00137560" w:rsidRDefault="00032EF9" w:rsidP="00EA5329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AD1ABFC" w14:textId="77777777" w:rsidR="00032EF9" w:rsidRPr="00137560" w:rsidRDefault="00032EF9" w:rsidP="00EA5329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BFD303" w14:textId="77777777" w:rsidR="00032EF9" w:rsidRPr="00137560" w:rsidRDefault="00032EF9" w:rsidP="00EA5329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20F0CA8" w14:textId="77777777" w:rsidR="00032EF9" w:rsidRPr="00137560" w:rsidRDefault="00032EF9" w:rsidP="00EA5329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032EF9" w14:paraId="58F8AE22" w14:textId="77777777" w:rsidTr="00EA5329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522A" w14:textId="6D950297" w:rsidR="00032EF9" w:rsidRPr="005C4D09" w:rsidRDefault="00032EF9" w:rsidP="006A7B8C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C3D5C5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ECCF77" w14:textId="77777777" w:rsidR="00032EF9" w:rsidRPr="00CC2878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TEMA 3</w:t>
            </w:r>
            <w:r>
              <w:rPr>
                <w:rFonts w:eastAsia="Arial Narrow" w:cs="Calibri"/>
                <w:sz w:val="22"/>
                <w:szCs w:val="22"/>
              </w:rPr>
              <w:t>:</w:t>
            </w:r>
          </w:p>
          <w:p w14:paraId="60DFED75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09A58A8F" w14:textId="77777777" w:rsidR="00032EF9" w:rsidRPr="00CC2878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13664" w14:textId="77777777" w:rsidR="00032EF9" w:rsidRPr="00CC2878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Unit 7</w:t>
            </w:r>
          </w:p>
          <w:p w14:paraId="455054C6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Rumah</w:t>
            </w:r>
            <w:proofErr w:type="spellEnd"/>
          </w:p>
          <w:p w14:paraId="35D0FD7B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D993173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0AD37B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5FF331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019303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71CFB9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B3AF34D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94BDFF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0669F33" w14:textId="77777777" w:rsidR="00A34077" w:rsidRPr="004C0855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1BF61A7B" w14:textId="77777777" w:rsidR="00A34077" w:rsidRPr="004C0855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4B62A7F1" w14:textId="77777777" w:rsidR="00A34077" w:rsidRPr="004C0855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28499E34" w14:textId="22D1986D" w:rsidR="00032EF9" w:rsidRDefault="00A34077" w:rsidP="00A3407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  <w:p w14:paraId="2B46FE11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8DAF76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91212E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B296FD" w14:textId="77777777" w:rsidR="00032EF9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3A9BBE" w14:textId="77777777" w:rsidR="00A93DB4" w:rsidRDefault="00A93DB4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759845" w14:textId="77777777" w:rsidR="00A93DB4" w:rsidRDefault="00A93DB4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75F7D82" w14:textId="77777777" w:rsidR="00A93DB4" w:rsidRDefault="00A93DB4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55EDA64" w14:textId="77777777" w:rsidR="00032EF9" w:rsidRPr="000628F4" w:rsidRDefault="00032EF9" w:rsidP="00EA5329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42ECF30A" w14:textId="77777777" w:rsidR="00032EF9" w:rsidRPr="000628F4" w:rsidRDefault="00032EF9" w:rsidP="00EA5329">
            <w:pPr>
              <w:spacing w:line="0" w:lineRule="atLeast"/>
              <w:jc w:val="center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17348FC4" w14:textId="77777777" w:rsidR="00032EF9" w:rsidRPr="001C30BB" w:rsidRDefault="00032EF9" w:rsidP="00032EF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7C1078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090A342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7D408BE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C606546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19F8D6" w14:textId="77777777" w:rsidR="00032EF9" w:rsidRPr="00320277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46BEB61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32027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2027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2027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</w:p>
          <w:p w14:paraId="2B31C693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9BC32E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59B8405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A247228" w14:textId="77777777" w:rsidR="00032EF9" w:rsidRPr="00320277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33C472B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3.2 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proofErr w:type="gram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br/>
            </w:r>
          </w:p>
          <w:p w14:paraId="5A82FFE8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EA04577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595CC70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ED08EE0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205E4F8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72DBD69" w14:textId="77777777" w:rsidR="00032EF9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00C82B48" w14:textId="77777777" w:rsidR="00032EF9" w:rsidRPr="00CC2878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A311D3C" w14:textId="77777777" w:rsidR="00032EF9" w:rsidRPr="001C30BB" w:rsidRDefault="00032EF9" w:rsidP="00EA5329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B437D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1.1.3</w:t>
            </w:r>
          </w:p>
          <w:p w14:paraId="2198FCB3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5231894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, dan</w:t>
            </w:r>
          </w:p>
          <w:p w14:paraId="2E728610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7A8DD24D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C9C08C" w14:textId="77777777" w:rsidR="00032EF9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2.1.1</w:t>
            </w:r>
            <w:r w:rsidRPr="00F70195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2FEC75FB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1D76DDBA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(iii)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petikan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7424DD3E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54887F6" w14:textId="77777777" w:rsidR="00032EF9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3.2.2</w:t>
            </w:r>
            <w:r w:rsidRPr="00F70195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A94CCB3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097DAAD3" w14:textId="77777777" w:rsidR="00032EF9" w:rsidRPr="00F70195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0F122E" w14:textId="77777777" w:rsidR="00032EF9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4.1.1</w:t>
            </w:r>
            <w:r w:rsidRPr="00F70195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simpulan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bandingan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semacam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1E394B06" w14:textId="77777777" w:rsidR="00032EF9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perumpamaan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  <w:p w14:paraId="16FFF6A1" w14:textId="77777777" w:rsidR="00032EF9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4A542F8" w14:textId="77777777" w:rsidR="00032EF9" w:rsidRPr="001C30BB" w:rsidRDefault="00032EF9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F70195">
              <w:rPr>
                <w:rFonts w:eastAsia="Arial" w:cs="Calibri"/>
                <w:sz w:val="22"/>
                <w:szCs w:val="22"/>
              </w:rPr>
              <w:t>5.1.4</w:t>
            </w:r>
            <w:r w:rsidRPr="00F70195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(iii)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(iv)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(v)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(vi)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, (vii) kat</w:t>
            </w:r>
            <w:r>
              <w:rPr>
                <w:rFonts w:eastAsia="Arial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(viii)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F70195"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 xml:space="preserve">, (x) kata bantu, dan (xi) kata </w:t>
            </w:r>
            <w:proofErr w:type="spellStart"/>
            <w:r w:rsidRPr="00F70195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  <w:r w:rsidRPr="00F70195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250D" w14:textId="77777777" w:rsidR="00032EF9" w:rsidRPr="00F70195" w:rsidRDefault="00032EF9" w:rsidP="00EA5329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EMK :</w:t>
            </w:r>
            <w:proofErr w:type="gramEnd"/>
          </w:p>
          <w:p w14:paraId="44250810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5BB32B53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0391F403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kasih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114AB6F0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A58D03A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C39465E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</w:p>
          <w:p w14:paraId="7C4D6361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FEA7B45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187E9CC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62107E1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C383B98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445335F9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74A5FC2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:</w:t>
            </w:r>
          </w:p>
          <w:p w14:paraId="0B486833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73D23461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Menerangkan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)</w:t>
            </w:r>
          </w:p>
          <w:p w14:paraId="623074DB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Konstekstual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7FFED11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>)</w:t>
            </w:r>
          </w:p>
          <w:p w14:paraId="30369A84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9D27ED0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KP :</w:t>
            </w:r>
            <w:proofErr w:type="gramEnd"/>
          </w:p>
          <w:p w14:paraId="5B57C8A1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F70195">
              <w:rPr>
                <w:rFonts w:eastAsia="Arial Narrow" w:cs="Calibri"/>
                <w:sz w:val="22"/>
                <w:szCs w:val="22"/>
              </w:rPr>
              <w:t xml:space="preserve">Verbal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51B8A4E0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99FDCB" w14:textId="77777777" w:rsidR="00032EF9" w:rsidRPr="00F70195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F70195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</w:p>
          <w:p w14:paraId="35AA151C" w14:textId="77777777" w:rsidR="00032EF9" w:rsidRPr="001C30BB" w:rsidRDefault="00032EF9" w:rsidP="00EA532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rujukan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F70195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70195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</w:tc>
      </w:tr>
      <w:tr w:rsidR="00032EF9" w14:paraId="3484618B" w14:textId="77777777" w:rsidTr="00EA5329">
        <w:trPr>
          <w:trHeight w:val="99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D3BD2" w14:textId="77777777" w:rsidR="00032EF9" w:rsidRPr="005C4D09" w:rsidRDefault="00032EF9" w:rsidP="00EA532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2CCF96" w14:textId="77777777" w:rsidR="00032EF9" w:rsidRPr="00A84D92" w:rsidRDefault="00032EF9" w:rsidP="00EA532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924A7B3" w14:textId="77777777" w:rsidR="00032EF9" w:rsidRDefault="00032EF9" w:rsidP="00EA5329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1E4261AF" w14:textId="77777777" w:rsidR="00032EF9" w:rsidRPr="00A84D92" w:rsidRDefault="00032EF9" w:rsidP="00EA5329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AA4060" w14:textId="77777777" w:rsidR="00032EF9" w:rsidRPr="00A84D92" w:rsidRDefault="00032EF9" w:rsidP="00EA5329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4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Aliran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lalu</w:t>
            </w:r>
            <w:proofErr w:type="spellEnd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C43622">
              <w:rPr>
                <w:rFonts w:eastAsia="Arial" w:cs="Calibri"/>
                <w:color w:val="1F497D"/>
                <w:sz w:val="22"/>
                <w:szCs w:val="22"/>
              </w:rPr>
              <w:t>lintas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749FDA" w14:textId="77777777" w:rsidR="00032EF9" w:rsidRPr="00D15977" w:rsidRDefault="00032EF9" w:rsidP="00EA5329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46256D80" w14:textId="77777777" w:rsidR="00032EF9" w:rsidRPr="00491000" w:rsidRDefault="00032EF9" w:rsidP="00705C1E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2.4.2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Memberi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penerangan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isyarat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mengawal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aliran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lalu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lintas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9248" w14:textId="77777777" w:rsidR="00032EF9" w:rsidRPr="00A84D92" w:rsidRDefault="00032EF9" w:rsidP="00EA532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C869246" w14:textId="77777777" w:rsidR="00032EF9" w:rsidRDefault="00032EF9" w:rsidP="00EA532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  <w:p w14:paraId="11A6512A" w14:textId="77777777" w:rsidR="00032EF9" w:rsidRPr="00A84D92" w:rsidRDefault="00032EF9" w:rsidP="00EA5329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10 (2x)</w:t>
            </w:r>
          </w:p>
        </w:tc>
      </w:tr>
    </w:tbl>
    <w:p w14:paraId="559EEE8E" w14:textId="77777777" w:rsidR="00032EF9" w:rsidRDefault="00032EF9">
      <w:pPr>
        <w:rPr>
          <w:rFonts w:ascii="Times New Roman" w:eastAsia="Times New Roman" w:hAnsi="Times New Roman"/>
          <w:sz w:val="24"/>
        </w:rPr>
      </w:pPr>
    </w:p>
    <w:p w14:paraId="4D32AE5A" w14:textId="12E75733" w:rsidR="00032EF9" w:rsidRDefault="00032EF9">
      <w:pPr>
        <w:rPr>
          <w:rFonts w:ascii="Times New Roman" w:eastAsia="Times New Roman" w:hAnsi="Times New Roman"/>
          <w:sz w:val="24"/>
        </w:rPr>
      </w:pPr>
    </w:p>
    <w:p w14:paraId="50090A01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p w14:paraId="2C579AB3" w14:textId="77777777" w:rsidR="00705C1E" w:rsidRDefault="00705C1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2065AC" w14:paraId="1EEA261E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7D67D00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A8636C7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9F03899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FB82A4A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73B1127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00DEED1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18FA643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687E407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535" w14:textId="49D3F905" w:rsidR="002065AC" w:rsidRPr="005C4D09" w:rsidRDefault="00F229BA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A5A1C">
              <w:rPr>
                <w:rFonts w:eastAsia="Arial Narrow" w:cs="Calibri"/>
                <w:sz w:val="22"/>
                <w:szCs w:val="22"/>
              </w:rPr>
              <w:t>1</w:t>
            </w:r>
            <w:r w:rsidR="006A7B8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7ECB5097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FB5DA" w14:textId="77777777" w:rsid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95055EC" w14:textId="77777777" w:rsidR="00CC2878" w:rsidRP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TEMA 3:</w:t>
            </w:r>
          </w:p>
          <w:p w14:paraId="39FCFD86" w14:textId="77777777" w:rsidR="002065AC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3996DFC3" w14:textId="77777777" w:rsidR="00CC2878" w:rsidRPr="002065AC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130CC3" w14:textId="77777777" w:rsidR="00CC2878" w:rsidRPr="00CC2878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C2878">
              <w:rPr>
                <w:rFonts w:eastAsia="Arial Narrow" w:cs="Calibri"/>
                <w:sz w:val="22"/>
                <w:szCs w:val="22"/>
              </w:rPr>
              <w:t>Unit 8</w:t>
            </w:r>
          </w:p>
          <w:p w14:paraId="31DD7546" w14:textId="77777777" w:rsidR="009B01A7" w:rsidRDefault="00CC2878" w:rsidP="00CC287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C2878">
              <w:rPr>
                <w:rFonts w:eastAsia="Arial Narrow" w:cs="Calibri"/>
                <w:sz w:val="22"/>
                <w:szCs w:val="22"/>
              </w:rPr>
              <w:t>Rekreasi</w:t>
            </w:r>
            <w:proofErr w:type="spellEnd"/>
            <w:r w:rsidRPr="00CC287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C2878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</w:p>
          <w:p w14:paraId="17E8CF94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702FBD" w14:textId="131DEC4E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FF23B4" w14:textId="4009B982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1E99A6" w14:textId="40F964F3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AA28A7B" w14:textId="08A7601C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81EDA55" w14:textId="72AA9F48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6AD7409" w14:textId="17493FE2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02486EF" w14:textId="445963C1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54B05E" w14:textId="2FFEC40A" w:rsidR="002C6680" w:rsidRDefault="002C6680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FE450BC" w14:textId="24740B6F" w:rsidR="009B01A7" w:rsidRPr="001C30BB" w:rsidRDefault="009B01A7" w:rsidP="002C668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FA056E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1.2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76AF0B39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44E87BD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2.2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</w:p>
          <w:p w14:paraId="43BA2537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7329ABA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3.2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4B66B30D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DEFDFA0" w14:textId="77777777" w:rsidR="00CC2878" w:rsidRPr="001C30BB" w:rsidRDefault="00471C28" w:rsidP="00471C28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5.1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2D82A" w14:textId="77777777" w:rsidR="00471C28" w:rsidRP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1.2.1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menilai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.</w:t>
            </w:r>
          </w:p>
          <w:p w14:paraId="090B9156" w14:textId="77777777" w:rsidR="00471C28" w:rsidRP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BD34E10" w14:textId="77777777" w:rsidR="00471C28" w:rsidRP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2.2.1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kata, (ii) idea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utama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sampingan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dan (iii) idea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.</w:t>
            </w:r>
          </w:p>
          <w:p w14:paraId="146669AC" w14:textId="77777777" w:rsidR="00471C28" w:rsidRP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7F0A541" w14:textId="77777777" w:rsidR="008F5D73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3.2.3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Membanding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bezakan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.</w:t>
            </w:r>
          </w:p>
          <w:p w14:paraId="26008A2D" w14:textId="77777777" w:rsid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DC1B8D6" w14:textId="77777777" w:rsidR="00471C28" w:rsidRP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>5.1.4</w:t>
            </w:r>
            <w:r w:rsidRPr="00471C28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(ii)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(iii)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(iv)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(v)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(vi)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(vii)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(viii)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0BDCD771" w14:textId="77777777" w:rsidR="00471C28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71C28"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(x)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 xml:space="preserve">, dan (xi) kata </w:t>
            </w:r>
            <w:proofErr w:type="spellStart"/>
            <w:r w:rsidRPr="00471C28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  <w:r w:rsidRPr="00471C28">
              <w:rPr>
                <w:rFonts w:eastAsia="Arial" w:cs="Calibri"/>
                <w:sz w:val="22"/>
                <w:szCs w:val="22"/>
              </w:rPr>
              <w:t>.</w:t>
            </w:r>
          </w:p>
          <w:p w14:paraId="3241BA88" w14:textId="77777777" w:rsidR="00471C28" w:rsidRPr="001C30BB" w:rsidRDefault="00471C28" w:rsidP="00471C2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BAE4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24177B3F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33DFDF21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Keberanian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2E7FB427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42F1ABA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Berdisiplin</w:t>
            </w:r>
            <w:proofErr w:type="spellEnd"/>
          </w:p>
          <w:p w14:paraId="4E213440" w14:textId="77777777" w:rsidR="00471C28" w:rsidRPr="00471C28" w:rsidRDefault="00471C28" w:rsidP="00471C2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ADE5DA1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KP: </w:t>
            </w:r>
          </w:p>
          <w:p w14:paraId="6FBAD648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>Interpersonal</w:t>
            </w:r>
          </w:p>
          <w:p w14:paraId="6DBB7E77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EF943D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E16CF7D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C22B464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Mencatat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nota </w:t>
            </w:r>
          </w:p>
          <w:p w14:paraId="0A6F5332" w14:textId="77777777" w:rsidR="00471C28" w:rsidRPr="00471C28" w:rsidRDefault="00471C28" w:rsidP="00471C28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BD76A2C" w14:textId="77777777" w:rsidR="00CC287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71C28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: </w:t>
            </w:r>
          </w:p>
          <w:p w14:paraId="4210FEFD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(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Menilai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menafsir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) </w:t>
            </w:r>
          </w:p>
          <w:p w14:paraId="2113040F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8F663F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idea,</w:t>
            </w:r>
          </w:p>
          <w:p w14:paraId="255284EF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  <w:p w14:paraId="69C29D03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Membanding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beza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6A0E7446" w14:textId="77777777" w:rsidR="00471C28" w:rsidRPr="00471C28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471C28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,</w:t>
            </w:r>
            <w:proofErr w:type="gram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78F88C1" w14:textId="77777777" w:rsidR="00471C28" w:rsidRPr="001C30BB" w:rsidRDefault="00471C28" w:rsidP="00471C28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71C28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471C28">
              <w:rPr>
                <w:rFonts w:eastAsia="Arial Narrow" w:cs="Calibri"/>
                <w:sz w:val="22"/>
                <w:szCs w:val="22"/>
              </w:rPr>
              <w:t>,</w:t>
            </w:r>
          </w:p>
        </w:tc>
      </w:tr>
      <w:tr w:rsidR="002065AC" w14:paraId="24303A3B" w14:textId="77777777" w:rsidTr="008F5D73">
        <w:trPr>
          <w:trHeight w:val="163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BBB5E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CFF071" w14:textId="77777777" w:rsidR="002065AC" w:rsidRPr="003C0177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3482372" w14:textId="77777777" w:rsidR="002065AC" w:rsidRPr="003C0177" w:rsidRDefault="002065AC" w:rsidP="00765A6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 w:rsidR="00765A61"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</w:p>
          <w:p w14:paraId="3184CB1E" w14:textId="77777777" w:rsidR="00BA6893" w:rsidRPr="00BA6893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4E711DBB" w14:textId="77777777" w:rsidR="00BA6893" w:rsidRPr="00BA6893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</w:p>
          <w:p w14:paraId="648E74FC" w14:textId="77777777" w:rsidR="002065AC" w:rsidRPr="001C30BB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AD085" w14:textId="77777777" w:rsidR="00BA6893" w:rsidRPr="00BA6893" w:rsidRDefault="00765A61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 w:rsid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A6893" w:rsidRPr="00BA6893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="00BA6893"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A6893" w:rsidRPr="00BA6893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</w:p>
          <w:p w14:paraId="2D8E6A84" w14:textId="77777777" w:rsidR="00BA6893" w:rsidRPr="00BA6893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4B990885" w14:textId="77777777" w:rsidR="00BA6893" w:rsidRPr="00BA6893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</w:p>
          <w:p w14:paraId="48E8A37E" w14:textId="77777777" w:rsidR="00BA6893" w:rsidRPr="00BA6893" w:rsidRDefault="00BA6893" w:rsidP="00BA689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</w:p>
          <w:p w14:paraId="1FD4F610" w14:textId="77777777" w:rsidR="002065AC" w:rsidRPr="001C30BB" w:rsidRDefault="00BA6893" w:rsidP="00BA6893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F07CC2" w14:textId="77777777" w:rsidR="002065AC" w:rsidRPr="002065AC" w:rsidRDefault="002065AC" w:rsidP="002065A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FEEFA1C" w14:textId="77777777" w:rsidR="002065AC" w:rsidRPr="001C30BB" w:rsidRDefault="00BA6893" w:rsidP="002065A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3.1.3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perbezaan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antara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09FF" w14:textId="77777777" w:rsidR="002065AC" w:rsidRPr="001C30BB" w:rsidRDefault="002065AC" w:rsidP="00C3729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5D23EFF" w14:textId="77777777" w:rsidR="002065AC" w:rsidRDefault="002065AC" w:rsidP="008F5D73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</w:t>
            </w:r>
            <w:r w:rsidR="00765A61">
              <w:rPr>
                <w:rFonts w:eastAsia="Arial Narrow" w:cs="Calibri"/>
                <w:color w:val="1F497D"/>
                <w:sz w:val="22"/>
                <w:szCs w:val="22"/>
              </w:rPr>
              <w:t xml:space="preserve"> 13</w:t>
            </w:r>
          </w:p>
          <w:p w14:paraId="7DC7A1C9" w14:textId="77777777" w:rsidR="00765A61" w:rsidRDefault="00765A61" w:rsidP="008F5D73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11</w:t>
            </w:r>
          </w:p>
          <w:p w14:paraId="6E96A476" w14:textId="77777777" w:rsidR="00765A61" w:rsidRPr="001C30BB" w:rsidRDefault="00765A61" w:rsidP="00925038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6936AA8B" w14:textId="77777777" w:rsidR="002065AC" w:rsidRDefault="002065AC">
      <w:pPr>
        <w:rPr>
          <w:rFonts w:ascii="Times New Roman" w:eastAsia="Times New Roman" w:hAnsi="Times New Roman"/>
          <w:sz w:val="24"/>
        </w:rPr>
      </w:pPr>
    </w:p>
    <w:p w14:paraId="713990C7" w14:textId="77777777" w:rsidR="0036245C" w:rsidRDefault="0036245C">
      <w:pPr>
        <w:rPr>
          <w:rFonts w:ascii="Times New Roman" w:eastAsia="Times New Roman" w:hAnsi="Times New Roman"/>
          <w:sz w:val="24"/>
        </w:rPr>
      </w:pPr>
    </w:p>
    <w:p w14:paraId="48740CEA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27205922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1F0824F3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167E4F94" w14:textId="77777777" w:rsidR="0036245C" w:rsidRDefault="003624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225"/>
        <w:gridCol w:w="3330"/>
        <w:gridCol w:w="4285"/>
        <w:gridCol w:w="2320"/>
      </w:tblGrid>
      <w:tr w:rsidR="002065AC" w14:paraId="262AD914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BF9751" w14:textId="77777777" w:rsidR="002065AC" w:rsidRPr="00137560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F1CBAE4" w14:textId="77777777" w:rsidR="002065AC" w:rsidRPr="00137560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C3AAD13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20E6946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DE98530" w14:textId="77777777" w:rsidR="002065AC" w:rsidRPr="00137560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2A74559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61C490A" w14:textId="77777777" w:rsidR="002065AC" w:rsidRPr="00137560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428DEE8C" w14:textId="77777777" w:rsidTr="008F5D7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A2F0" w14:textId="2FE24249" w:rsidR="002065AC" w:rsidRPr="005C4D09" w:rsidRDefault="005E0C3F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5</w:t>
            </w:r>
          </w:p>
          <w:p w14:paraId="4935C6C0" w14:textId="57E4DF97" w:rsidR="002065AC" w:rsidRPr="005C4D09" w:rsidRDefault="008F5D7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6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168D5E" w14:textId="77777777" w:rsidR="008F5D73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3A0BEB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F5D73">
              <w:rPr>
                <w:rFonts w:eastAsia="Arial Narrow" w:cs="Calibri"/>
                <w:sz w:val="22"/>
                <w:szCs w:val="22"/>
              </w:rPr>
              <w:t>TEMA 3:</w:t>
            </w:r>
          </w:p>
          <w:p w14:paraId="40E7F5C3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F5D73">
              <w:rPr>
                <w:rFonts w:eastAsia="Arial Narrow" w:cs="Calibri"/>
                <w:sz w:val="22"/>
                <w:szCs w:val="22"/>
              </w:rPr>
              <w:t>KESELAMATAN</w:t>
            </w:r>
          </w:p>
          <w:p w14:paraId="1DCC06F2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3321DE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F5D73">
              <w:rPr>
                <w:rFonts w:eastAsia="Arial Narrow" w:cs="Calibri"/>
                <w:sz w:val="22"/>
                <w:szCs w:val="22"/>
              </w:rPr>
              <w:t>Unit 9</w:t>
            </w:r>
          </w:p>
          <w:p w14:paraId="3FA72514" w14:textId="77777777" w:rsidR="002065AC" w:rsidRDefault="008F5D73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F5D73">
              <w:rPr>
                <w:rFonts w:eastAsia="Arial Narrow" w:cs="Calibri"/>
                <w:sz w:val="22"/>
                <w:szCs w:val="22"/>
              </w:rPr>
              <w:t>Alatan</w:t>
            </w:r>
            <w:proofErr w:type="spellEnd"/>
            <w:r w:rsidRPr="008F5D7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F5D73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</w:p>
          <w:p w14:paraId="0A464B88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CC5D06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1986FF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5CB9FC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57A7C1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CB5B3A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7777D0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3C6C29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0E35A4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2C98C3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ED55EA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05F37B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5AB118" w14:textId="77777777" w:rsidR="00705C1E" w:rsidRDefault="00705C1E" w:rsidP="008F5D7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E97E58" w14:textId="77777777" w:rsidR="00705C1E" w:rsidRDefault="00705C1E" w:rsidP="00705C1E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9577DF3" w14:textId="76C5A21F" w:rsidR="002C6680" w:rsidRPr="001C30BB" w:rsidRDefault="002C6680" w:rsidP="00705C1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879A9B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</w:p>
          <w:p w14:paraId="79432983" w14:textId="77777777" w:rsidR="00317EFE" w:rsidRPr="00317EFE" w:rsidRDefault="00317EFE" w:rsidP="00317EF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9C7483" w14:textId="77777777" w:rsidR="002065AC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>.</w:t>
            </w:r>
          </w:p>
          <w:p w14:paraId="2D2E8B0D" w14:textId="77777777" w:rsid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9933CF" w14:textId="77777777" w:rsid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29656DFB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3911AC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F67C502" w14:textId="77777777" w:rsidR="00317EFE" w:rsidRPr="00317EFE" w:rsidRDefault="00317EFE" w:rsidP="00317EF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AFDA92E" w14:textId="77777777" w:rsidR="00317EFE" w:rsidRPr="001C30BB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50202E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" w:cs="Calibri"/>
                <w:sz w:val="22"/>
                <w:szCs w:val="22"/>
              </w:rPr>
              <w:t xml:space="preserve">1.2.2 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proofErr w:type="gram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membanding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beza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>.</w:t>
            </w:r>
          </w:p>
          <w:p w14:paraId="0CEF4FB8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3D1F280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" w:cs="Calibri"/>
                <w:sz w:val="22"/>
                <w:szCs w:val="22"/>
              </w:rPr>
              <w:t xml:space="preserve">2.2.1 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proofErr w:type="gramEnd"/>
            <w:r w:rsidRPr="00317EF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kata, (ii) idea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utama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sampingan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, dan (iii) idea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</w:p>
          <w:p w14:paraId="3850FC3B" w14:textId="77777777" w:rsidR="00317EFE" w:rsidRPr="00317EFE" w:rsidRDefault="00317EFE" w:rsidP="00317EF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5E93436" w14:textId="77777777" w:rsid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2E84A7C0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17EFE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>.</w:t>
            </w:r>
          </w:p>
          <w:p w14:paraId="32244A11" w14:textId="77777777" w:rsidR="00317EFE" w:rsidRPr="00317EFE" w:rsidRDefault="00317EFE" w:rsidP="00317EF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3A356F" w14:textId="77777777" w:rsidR="00DA5AF1" w:rsidRDefault="00317EFE" w:rsidP="00317EF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" w:cs="Calibri"/>
                <w:sz w:val="22"/>
                <w:szCs w:val="22"/>
              </w:rPr>
              <w:t xml:space="preserve">4.2.1 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proofErr w:type="gramEnd"/>
            <w:r w:rsidRPr="00317EFE">
              <w:rPr>
                <w:rFonts w:eastAsia="Arial" w:cs="Calibri"/>
                <w:sz w:val="22"/>
                <w:szCs w:val="22"/>
              </w:rPr>
              <w:t xml:space="preserve"> pantun yang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317EFE">
              <w:rPr>
                <w:rFonts w:eastAsia="Arial" w:cs="Calibri"/>
                <w:sz w:val="22"/>
                <w:szCs w:val="22"/>
              </w:rPr>
              <w:t xml:space="preserve"> yan</w:t>
            </w:r>
            <w:r>
              <w:rPr>
                <w:rFonts w:eastAsia="Arial" w:cs="Calibri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1520B333" w14:textId="77777777" w:rsid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877722" w14:textId="77777777" w:rsidR="00317EFE" w:rsidRDefault="00317EFE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F21164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F5D73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>;</w:t>
            </w:r>
          </w:p>
          <w:p w14:paraId="7E921273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         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8F5D73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8F5D73">
              <w:rPr>
                <w:rFonts w:eastAsia="Arial" w:cs="Calibri"/>
                <w:sz w:val="22"/>
                <w:szCs w:val="22"/>
              </w:rPr>
              <w:t xml:space="preserve">ii)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8F5D73">
              <w:rPr>
                <w:rFonts w:eastAsia="Arial" w:cs="Calibri"/>
                <w:sz w:val="22"/>
                <w:szCs w:val="22"/>
              </w:rPr>
              <w:t xml:space="preserve"> nama</w:t>
            </w:r>
          </w:p>
          <w:p w14:paraId="44DABFE9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8F5D73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8F5D73">
              <w:rPr>
                <w:rFonts w:eastAsia="Arial" w:cs="Calibri"/>
                <w:sz w:val="22"/>
                <w:szCs w:val="22"/>
              </w:rPr>
              <w:t xml:space="preserve">iv)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</w:p>
          <w:p w14:paraId="17012A7C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(v)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8F5D73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8F5D73">
              <w:rPr>
                <w:rFonts w:eastAsia="Arial" w:cs="Calibri"/>
                <w:sz w:val="22"/>
                <w:szCs w:val="22"/>
              </w:rPr>
              <w:t xml:space="preserve">vi)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</w:p>
          <w:p w14:paraId="22C78C8C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(vii)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8F5D73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8F5D73">
              <w:rPr>
                <w:rFonts w:eastAsia="Arial" w:cs="Calibri"/>
                <w:sz w:val="22"/>
                <w:szCs w:val="22"/>
              </w:rPr>
              <w:t xml:space="preserve">viii)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</w:p>
          <w:p w14:paraId="5C67A4DC" w14:textId="77777777" w:rsidR="008F5D73" w:rsidRP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                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8F5D73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8F5D73">
              <w:rPr>
                <w:rFonts w:eastAsia="Arial" w:cs="Calibri"/>
                <w:sz w:val="22"/>
                <w:szCs w:val="22"/>
              </w:rPr>
              <w:t xml:space="preserve">x)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</w:p>
          <w:p w14:paraId="0F2C6923" w14:textId="77777777" w:rsidR="008F5D73" w:rsidRDefault="008F5D73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F5D73">
              <w:rPr>
                <w:rFonts w:eastAsia="Arial" w:cs="Calibri"/>
                <w:sz w:val="22"/>
                <w:szCs w:val="22"/>
              </w:rPr>
              <w:t xml:space="preserve">(xi) kata </w:t>
            </w:r>
            <w:proofErr w:type="spellStart"/>
            <w:r w:rsidRPr="008F5D73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35CA15B1" w14:textId="77777777" w:rsidR="00451580" w:rsidRPr="001C30BB" w:rsidRDefault="00451580" w:rsidP="008F5D7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0710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17EFE">
              <w:rPr>
                <w:rFonts w:eastAsia="Arial Narrow" w:cs="Calibri"/>
                <w:sz w:val="22"/>
                <w:szCs w:val="22"/>
              </w:rPr>
              <w:t>Strategi P&amp;</w:t>
            </w: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P :</w:t>
            </w:r>
            <w:proofErr w:type="gramEnd"/>
          </w:p>
          <w:p w14:paraId="69AEA988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 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membanding</w:t>
            </w:r>
            <w:proofErr w:type="spell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beza</w:t>
            </w:r>
            <w:proofErr w:type="spellEnd"/>
          </w:p>
          <w:p w14:paraId="6CAAB380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KP :</w:t>
            </w:r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interpersonall</w:t>
            </w:r>
            <w:proofErr w:type="spellEnd"/>
          </w:p>
          <w:p w14:paraId="6BB52152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EMK:Nilai</w:t>
            </w:r>
            <w:proofErr w:type="spellEnd"/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17EFE">
              <w:rPr>
                <w:rFonts w:eastAsia="Arial Narrow" w:cs="Calibri"/>
                <w:sz w:val="22"/>
                <w:szCs w:val="22"/>
              </w:rPr>
              <w:t xml:space="preserve"> : 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</w:p>
          <w:p w14:paraId="1ECC2F51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3FF8E4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3BFABA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KB  :</w:t>
            </w:r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Mengitlak</w:t>
            </w:r>
            <w:proofErr w:type="spellEnd"/>
          </w:p>
          <w:p w14:paraId="4F0E7861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BCB  :</w:t>
            </w:r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imbasan</w:t>
            </w:r>
            <w:proofErr w:type="spellEnd"/>
            <w:r w:rsidRPr="00317EFE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luncuran</w:t>
            </w:r>
            <w:proofErr w:type="spellEnd"/>
          </w:p>
          <w:p w14:paraId="792CEDA9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EMK:Nilai</w:t>
            </w:r>
            <w:proofErr w:type="spellEnd"/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317EFE">
              <w:rPr>
                <w:rFonts w:eastAsia="Arial Narrow" w:cs="Calibri"/>
                <w:sz w:val="22"/>
                <w:szCs w:val="22"/>
              </w:rPr>
              <w:t xml:space="preserve"> : 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</w:p>
          <w:p w14:paraId="4BA67716" w14:textId="77777777" w:rsidR="00317EFE" w:rsidRPr="00317EF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336939" w14:textId="77777777" w:rsidR="007518AE" w:rsidRDefault="00317EFE" w:rsidP="00317EF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317EFE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317EFE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317EFE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6B588E90" w14:textId="77777777" w:rsidR="00451580" w:rsidRPr="00451580" w:rsidRDefault="00451580" w:rsidP="004515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451580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45158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51580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45158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5158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45158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51580">
              <w:rPr>
                <w:rFonts w:eastAsia="Arial Narrow" w:cs="Calibri"/>
                <w:sz w:val="22"/>
                <w:szCs w:val="22"/>
              </w:rPr>
              <w:t>cekapnya</w:t>
            </w:r>
            <w:proofErr w:type="spellEnd"/>
          </w:p>
          <w:p w14:paraId="3F6228DE" w14:textId="77777777" w:rsidR="00451580" w:rsidRPr="00451580" w:rsidRDefault="00451580" w:rsidP="004515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451580">
              <w:rPr>
                <w:rFonts w:eastAsia="Arial Narrow" w:cs="Calibri"/>
                <w:sz w:val="22"/>
                <w:szCs w:val="22"/>
              </w:rPr>
              <w:t>EMK:Nilai</w:t>
            </w:r>
            <w:proofErr w:type="spellEnd"/>
            <w:proofErr w:type="gramEnd"/>
            <w:r w:rsidRPr="0045158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5158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451580">
              <w:rPr>
                <w:rFonts w:eastAsia="Arial Narrow" w:cs="Calibri"/>
                <w:sz w:val="22"/>
                <w:szCs w:val="22"/>
              </w:rPr>
              <w:t xml:space="preserve"> :  </w:t>
            </w:r>
            <w:proofErr w:type="spellStart"/>
            <w:r w:rsidRPr="00451580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33C69E8C" w14:textId="77777777" w:rsidR="00451580" w:rsidRPr="00451580" w:rsidRDefault="00451580" w:rsidP="004515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BD28CA" w14:textId="77777777" w:rsidR="00451580" w:rsidRPr="00451580" w:rsidRDefault="00451580" w:rsidP="004515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D2B59C" w14:textId="77777777" w:rsidR="00451580" w:rsidRPr="001C30BB" w:rsidRDefault="00451580" w:rsidP="004515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925038" w14:paraId="28732E7D" w14:textId="77777777" w:rsidTr="008F5D7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58A2" w14:textId="77777777" w:rsidR="00925038" w:rsidRDefault="0092503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262EA6" w14:textId="77777777" w:rsidR="00925038" w:rsidRPr="003C0177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5D84A15" w14:textId="77777777" w:rsidR="00925038" w:rsidRPr="003C0177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3</w:t>
            </w:r>
          </w:p>
          <w:p w14:paraId="159ECED0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0870CA79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</w:p>
          <w:p w14:paraId="6A142D51" w14:textId="77777777" w:rsidR="00925038" w:rsidRPr="001C30BB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B6075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</w:p>
          <w:p w14:paraId="6C502EC9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dan</w:t>
            </w:r>
          </w:p>
          <w:p w14:paraId="5B1FBD65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</w:p>
          <w:p w14:paraId="6BB1A694" w14:textId="77777777" w:rsidR="00925038" w:rsidRPr="00BA6893" w:rsidRDefault="00925038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</w:p>
          <w:p w14:paraId="19506245" w14:textId="77777777" w:rsidR="00925038" w:rsidRPr="001C30BB" w:rsidRDefault="00925038" w:rsidP="0036245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6B720" w14:textId="77777777" w:rsidR="00925038" w:rsidRPr="002065AC" w:rsidRDefault="00925038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73C1A19" w14:textId="77777777" w:rsidR="00925038" w:rsidRPr="001C30BB" w:rsidRDefault="00925038" w:rsidP="0036245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3.1.3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perbezaan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antara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F1E6" w14:textId="77777777" w:rsidR="00925038" w:rsidRDefault="00925038" w:rsidP="003624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0669BC9B" w14:textId="77777777" w:rsidR="00925038" w:rsidRDefault="00925038" w:rsidP="003624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  <w:p w14:paraId="217534B1" w14:textId="77777777" w:rsidR="00925038" w:rsidRPr="001C30BB" w:rsidRDefault="00925038" w:rsidP="003624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12</w:t>
            </w:r>
          </w:p>
        </w:tc>
      </w:tr>
      <w:tr w:rsidR="005A3A8A" w14:paraId="333382F0" w14:textId="77777777" w:rsidTr="00925038">
        <w:trPr>
          <w:trHeight w:val="12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3020" w14:textId="77777777" w:rsidR="005A3A8A" w:rsidRPr="005C4D09" w:rsidRDefault="005A3A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0216BD" w14:textId="77777777" w:rsidR="005A3A8A" w:rsidRPr="003C0177" w:rsidRDefault="005A3A8A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E2F25B4" w14:textId="77777777" w:rsidR="005A3A8A" w:rsidRDefault="00765A61" w:rsidP="00765A6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1C64A74" w14:textId="77777777" w:rsidR="00623C4E" w:rsidRPr="001C30BB" w:rsidRDefault="00623C4E" w:rsidP="00765A6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2F25F" w14:textId="77777777" w:rsidR="005A3A8A" w:rsidRPr="001C30BB" w:rsidRDefault="00623C4E" w:rsidP="00765A61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4.1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Sokongan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daripada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dewasa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B90320" w14:textId="77777777" w:rsidR="005A3A8A" w:rsidRPr="002065AC" w:rsidRDefault="005A3A8A" w:rsidP="00AF508D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6B9C096" w14:textId="77777777" w:rsidR="00D05242" w:rsidRDefault="00623C4E" w:rsidP="00925038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4.1.1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bahawa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berjalan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atau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berdekatan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adalah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lebih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bersama-sama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orang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dewasa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</w:p>
          <w:p w14:paraId="2F1E0BCA" w14:textId="77777777" w:rsidR="00D05242" w:rsidRPr="001C30BB" w:rsidRDefault="00D05242" w:rsidP="00925038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214C" w14:textId="77777777" w:rsidR="005A3A8A" w:rsidRPr="001C30BB" w:rsidRDefault="005A3A8A" w:rsidP="00AF508D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851D14" w14:textId="77777777" w:rsidR="005A3A8A" w:rsidRDefault="00D05242" w:rsidP="00AF508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07B95226" w14:textId="77777777" w:rsidR="00D05242" w:rsidRDefault="00D05242" w:rsidP="00AF508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13</w:t>
            </w:r>
          </w:p>
          <w:p w14:paraId="6B913306" w14:textId="77777777" w:rsidR="00D05242" w:rsidRDefault="00D05242" w:rsidP="00AF508D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C5F685D" w14:textId="77777777" w:rsidR="00D05242" w:rsidRPr="001C30BB" w:rsidRDefault="00D05242" w:rsidP="00925038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A331225" w14:textId="77777777" w:rsidR="00E77071" w:rsidRDefault="00E77071">
      <w:pPr>
        <w:rPr>
          <w:rFonts w:ascii="Times New Roman" w:eastAsia="Times New Roman" w:hAnsi="Times New Roman"/>
          <w:sz w:val="24"/>
        </w:rPr>
      </w:pPr>
    </w:p>
    <w:p w14:paraId="744BF0ED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365"/>
        <w:gridCol w:w="3835"/>
        <w:gridCol w:w="2320"/>
      </w:tblGrid>
      <w:tr w:rsidR="00A84D92" w14:paraId="23B7A035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66ABFC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1DE0AE01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F800C77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E6B2298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F1B1A9A" w14:textId="77777777" w:rsidR="00A84D92" w:rsidRPr="00137560" w:rsidRDefault="00A84D92" w:rsidP="0063281D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D869AC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5AE2B1" w14:textId="77777777" w:rsidR="00A84D92" w:rsidRPr="00137560" w:rsidRDefault="00A84D92" w:rsidP="0063281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E6F9C" w14:paraId="5AC2C9B9" w14:textId="77777777" w:rsidTr="002E6F9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C720" w14:textId="190C755D" w:rsidR="002E6F9C" w:rsidRDefault="002E6F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7</w:t>
            </w:r>
          </w:p>
          <w:p w14:paraId="7EA90777" w14:textId="10726344" w:rsidR="002E6F9C" w:rsidRPr="005C4D09" w:rsidRDefault="002E6F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</w:t>
            </w:r>
            <w:r w:rsidR="006A7B8C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5904F33" w14:textId="77777777" w:rsidR="002E6F9C" w:rsidRPr="005C4D09" w:rsidRDefault="002E6F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3B31D0" w14:textId="77777777" w:rsidR="002E6F9C" w:rsidRPr="00A84D92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>
              <w:rPr>
                <w:rFonts w:eastAsia="Arial Narrow" w:cs="Calibri"/>
                <w:sz w:val="22"/>
                <w:szCs w:val="22"/>
              </w:rPr>
              <w:t>4</w:t>
            </w:r>
            <w:r w:rsidRPr="00A84D92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05F2F40C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54893106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2A83A7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10</w:t>
            </w:r>
          </w:p>
          <w:p w14:paraId="30097AA8" w14:textId="77777777" w:rsidR="002E6F9C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63281D"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Toleransi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Kukuhkan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76B34277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609BB5A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6549BB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CA6334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54C7451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172AA1" w14:textId="77777777" w:rsidR="002E6F9C" w:rsidRDefault="002E6F9C" w:rsidP="00A84D9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023953" w14:textId="25892193" w:rsidR="002C6680" w:rsidRPr="002938F2" w:rsidRDefault="000F7391" w:rsidP="002C6680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M17-</w:t>
            </w:r>
          </w:p>
          <w:p w14:paraId="678B02D6" w14:textId="77777777" w:rsidR="00A34077" w:rsidRPr="004C0855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5AF8AAC0" w14:textId="77777777" w:rsidR="00A34077" w:rsidRPr="004C0855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0BB6DE1" w14:textId="77777777" w:rsidR="00A34077" w:rsidRDefault="00A34077" w:rsidP="00A3407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32AA93AC" w14:textId="4669E535" w:rsidR="002E6F9C" w:rsidRDefault="002E6F9C" w:rsidP="002C668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9279647" w14:textId="77777777" w:rsidR="002E6F9C" w:rsidRPr="001C30BB" w:rsidRDefault="002E6F9C" w:rsidP="002E6F9C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BD0513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478773A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82D74B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8A2F63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>.</w:t>
            </w:r>
          </w:p>
          <w:p w14:paraId="1A48CC53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D33A15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681EBB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6FC361" w14:textId="77777777" w:rsidR="002E6F9C" w:rsidRPr="0063281D" w:rsidRDefault="002E6F9C" w:rsidP="006328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A712BE" w14:textId="77777777" w:rsidR="002E6F9C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gramStart"/>
            <w:r w:rsidRPr="0063281D">
              <w:rPr>
                <w:rFonts w:eastAsia="Arial" w:cs="Calibri"/>
                <w:sz w:val="22"/>
                <w:szCs w:val="22"/>
              </w:rPr>
              <w:t xml:space="preserve">3.3 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proofErr w:type="gram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286C6D5" w14:textId="77777777" w:rsidR="002E6F9C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86C1FB" w14:textId="77777777" w:rsidR="002E6F9C" w:rsidRPr="001C30BB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CC838B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</w:p>
          <w:p w14:paraId="1BDF184E" w14:textId="77777777" w:rsidR="002E6F9C" w:rsidRPr="0063281D" w:rsidRDefault="002E6F9C" w:rsidP="006328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8B433A3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142DE31D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>)</w:t>
            </w:r>
            <w:r w:rsidRPr="0063281D">
              <w:rPr>
                <w:rFonts w:eastAsia="Arial" w:cs="Calibri"/>
                <w:sz w:val="22"/>
                <w:szCs w:val="22"/>
              </w:rPr>
              <w:tab/>
              <w:t>label</w:t>
            </w:r>
          </w:p>
          <w:p w14:paraId="3F6E7C6B" w14:textId="77777777" w:rsidR="002E6F9C" w:rsidRPr="0063281D" w:rsidRDefault="002E6F9C" w:rsidP="006328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CA7E725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na</w:t>
            </w:r>
            <w:r>
              <w:rPr>
                <w:rFonts w:eastAsia="Arial" w:cs="Calibri"/>
                <w:sz w:val="22"/>
                <w:szCs w:val="22"/>
              </w:rPr>
              <w:t>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205B3ADA" w14:textId="77777777" w:rsidR="002E6F9C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>)</w:t>
            </w:r>
            <w:r w:rsidRPr="0063281D">
              <w:rPr>
                <w:rFonts w:eastAsia="Arial" w:cs="Calibri"/>
                <w:sz w:val="22"/>
                <w:szCs w:val="22"/>
              </w:rPr>
              <w:tab/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</w:p>
          <w:p w14:paraId="66ED90D0" w14:textId="77777777" w:rsidR="002E6F9C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D970AD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3281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menggunak</w:t>
            </w:r>
            <w:r>
              <w:rPr>
                <w:rFonts w:eastAsia="Arial" w:cs="Calibri"/>
                <w:sz w:val="22"/>
                <w:szCs w:val="22"/>
              </w:rPr>
              <w:t>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2AC47304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(iv) kata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</w:p>
          <w:p w14:paraId="4D7D35F2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>(x)  kata bantu</w:t>
            </w:r>
          </w:p>
          <w:p w14:paraId="578B686B" w14:textId="77777777" w:rsidR="002E6F9C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3281D">
              <w:rPr>
                <w:rFonts w:eastAsia="Arial" w:cs="Calibri"/>
                <w:sz w:val="22"/>
                <w:szCs w:val="22"/>
              </w:rPr>
              <w:t xml:space="preserve">(xi) kata </w:t>
            </w:r>
            <w:proofErr w:type="spellStart"/>
            <w:r w:rsidRPr="0063281D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1A31B31B" w14:textId="77777777" w:rsidR="002E6F9C" w:rsidRPr="001C30BB" w:rsidRDefault="002E6F9C" w:rsidP="0063281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CB4D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3281D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3C744787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nilai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3281D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kerjasama</w:t>
            </w:r>
            <w:proofErr w:type="spellEnd"/>
          </w:p>
          <w:p w14:paraId="53E8D7F0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B1007C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3281D">
              <w:rPr>
                <w:rFonts w:eastAsia="Arial Narrow" w:cs="Calibri"/>
                <w:sz w:val="22"/>
                <w:szCs w:val="22"/>
              </w:rPr>
              <w:t xml:space="preserve">KP: Verbal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kembangkan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idea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</w:p>
          <w:p w14:paraId="6F6C56E8" w14:textId="77777777" w:rsidR="002E6F9C" w:rsidRPr="0063281D" w:rsidRDefault="002E6F9C" w:rsidP="0063281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4EF586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63281D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63281D">
              <w:rPr>
                <w:rFonts w:eastAsia="Arial Narrow" w:cs="Calibri"/>
                <w:sz w:val="22"/>
                <w:szCs w:val="22"/>
              </w:rPr>
              <w:t xml:space="preserve"> Kemahiran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, 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</w:p>
          <w:p w14:paraId="322DD73E" w14:textId="77777777" w:rsidR="002E6F9C" w:rsidRPr="0063281D" w:rsidRDefault="002E6F9C" w:rsidP="0063281D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A73CE4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3281D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1D7C8B9" w14:textId="77777777" w:rsidR="002E6F9C" w:rsidRPr="0063281D" w:rsidRDefault="002E6F9C" w:rsidP="0063281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3C4F81" w14:textId="77777777" w:rsidR="002E6F9C" w:rsidRPr="001C30BB" w:rsidRDefault="002E6F9C" w:rsidP="002E6F9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63281D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63281D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63281D">
              <w:rPr>
                <w:rFonts w:eastAsia="Arial Narrow" w:cs="Calibri"/>
                <w:sz w:val="22"/>
                <w:szCs w:val="22"/>
              </w:rPr>
              <w:t xml:space="preserve"> idea.</w:t>
            </w:r>
          </w:p>
        </w:tc>
      </w:tr>
      <w:tr w:rsidR="002E6F9C" w14:paraId="190B0D8C" w14:textId="77777777" w:rsidTr="002E6F9C">
        <w:trPr>
          <w:trHeight w:val="118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171" w14:textId="77777777" w:rsidR="002E6F9C" w:rsidRDefault="002E6F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C14A31" w14:textId="77777777" w:rsidR="002E6F9C" w:rsidRPr="003C0177" w:rsidRDefault="002E6F9C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448034E" w14:textId="77777777" w:rsidR="002E6F9C" w:rsidRDefault="002E6F9C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49B3A871" w14:textId="77777777" w:rsidR="002E6F9C" w:rsidRPr="001C30BB" w:rsidRDefault="002E6F9C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E07A" w14:textId="77777777" w:rsidR="002E6F9C" w:rsidRDefault="002E6F9C" w:rsidP="004040AF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4.3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Tahap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kebolehlihatan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040AF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4040AF">
              <w:rPr>
                <w:rFonts w:eastAsia="Arial" w:cs="Calibri"/>
                <w:color w:val="1F497D"/>
                <w:sz w:val="22"/>
                <w:szCs w:val="22"/>
              </w:rPr>
              <w:t xml:space="preserve"> kaki</w:t>
            </w:r>
          </w:p>
          <w:p w14:paraId="3C1D719A" w14:textId="77777777" w:rsidR="002E6F9C" w:rsidRDefault="002E6F9C" w:rsidP="004040AF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</w:p>
          <w:p w14:paraId="509BED26" w14:textId="77777777" w:rsidR="002E6F9C" w:rsidRPr="001C30BB" w:rsidRDefault="002E6F9C" w:rsidP="002E6F9C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9A3B" w14:textId="77777777" w:rsidR="002E6F9C" w:rsidRPr="00925038" w:rsidRDefault="002E6F9C" w:rsidP="00925038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B5A9196" w14:textId="77777777" w:rsidR="002E6F9C" w:rsidRPr="001C30BB" w:rsidRDefault="002E6F9C" w:rsidP="002E6F9C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4.3.1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Pelajar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keadaan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cuaca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tertentu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pen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cahayaan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dapat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kesan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kepada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024A0" w14:textId="77777777" w:rsidR="002E6F9C" w:rsidRDefault="002E6F9C" w:rsidP="00925038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D9CECB" w14:textId="77777777" w:rsidR="002E6F9C" w:rsidRPr="00D05242" w:rsidRDefault="002E6F9C" w:rsidP="003624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  <w:p w14:paraId="0EDEEBDC" w14:textId="77777777" w:rsidR="002E6F9C" w:rsidRPr="001C30BB" w:rsidRDefault="002E6F9C" w:rsidP="002E6F9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14</w:t>
            </w:r>
          </w:p>
        </w:tc>
      </w:tr>
      <w:tr w:rsidR="002E6F9C" w14:paraId="69D3F532" w14:textId="77777777" w:rsidTr="002E6F9C">
        <w:trPr>
          <w:trHeight w:val="7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774B" w14:textId="77777777" w:rsidR="002E6F9C" w:rsidRDefault="002E6F9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645D" w14:textId="77777777" w:rsidR="002E6F9C" w:rsidRPr="003C0177" w:rsidRDefault="002E6F9C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481B" w14:textId="77777777" w:rsidR="002E6F9C" w:rsidRPr="00F46DA0" w:rsidRDefault="002E6F9C" w:rsidP="002E6F9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29AA2B9F" w14:textId="77777777" w:rsidR="002E6F9C" w:rsidRDefault="002E6F9C" w:rsidP="002E6F9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83740" w14:textId="77777777" w:rsidR="002E6F9C" w:rsidRPr="002E6F9C" w:rsidRDefault="002E6F9C" w:rsidP="002E6F9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4.4.1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bahagian-bahagian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dapat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sewaktu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</w:p>
          <w:p w14:paraId="534C4679" w14:textId="77777777" w:rsidR="002E6F9C" w:rsidRPr="002E6F9C" w:rsidRDefault="002E6F9C" w:rsidP="002E6F9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•</w:t>
            </w: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  <w:p w14:paraId="303880F4" w14:textId="77777777" w:rsidR="002E6F9C" w:rsidRPr="002E6F9C" w:rsidRDefault="002E6F9C" w:rsidP="002E6F9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•</w:t>
            </w: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  <w:p w14:paraId="02B7CF36" w14:textId="77777777" w:rsidR="002E6F9C" w:rsidRDefault="002E6F9C" w:rsidP="002E6F9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•</w:t>
            </w:r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  <w:proofErr w:type="spellStart"/>
            <w:r w:rsidRPr="002E6F9C">
              <w:rPr>
                <w:rFonts w:eastAsia="Arial Narrow" w:cs="Calibri"/>
                <w:color w:val="1F497D"/>
                <w:sz w:val="22"/>
                <w:szCs w:val="22"/>
              </w:rPr>
              <w:t>Jejantas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F16E" w14:textId="77777777" w:rsidR="002E6F9C" w:rsidRPr="00F8073D" w:rsidRDefault="002E6F9C" w:rsidP="002E6F9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</w:t>
            </w:r>
          </w:p>
          <w:p w14:paraId="4CFEE640" w14:textId="77777777" w:rsidR="002E6F9C" w:rsidRDefault="002E6F9C" w:rsidP="002E6F9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15</w:t>
            </w:r>
          </w:p>
        </w:tc>
      </w:tr>
    </w:tbl>
    <w:p w14:paraId="7D7AC4C4" w14:textId="77777777" w:rsidR="00D6134F" w:rsidRDefault="00D6134F">
      <w:pPr>
        <w:rPr>
          <w:rFonts w:ascii="Times New Roman" w:eastAsia="Times New Roman" w:hAnsi="Times New Roman"/>
          <w:sz w:val="24"/>
        </w:rPr>
      </w:pPr>
    </w:p>
    <w:p w14:paraId="69DB81A5" w14:textId="77777777" w:rsidR="007935EC" w:rsidRDefault="007935E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A84D92" w14:paraId="2B69AC1D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5098D41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A7CC92E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03EF05C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97BCA2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D2C6A12" w14:textId="77777777" w:rsidR="00A84D92" w:rsidRPr="00137560" w:rsidRDefault="00A84D92" w:rsidP="002A5CB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EDF87F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36316AD" w14:textId="77777777" w:rsidR="00A84D92" w:rsidRPr="00137560" w:rsidRDefault="00A84D92" w:rsidP="002A5CB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43344D07" w14:textId="77777777" w:rsidTr="00AF508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C9008" w14:textId="15CC5B3A" w:rsidR="00532890" w:rsidRPr="005C4D09" w:rsidRDefault="00747CDB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532890">
              <w:rPr>
                <w:rFonts w:eastAsia="Arial Narrow" w:cs="Calibri"/>
                <w:sz w:val="22"/>
                <w:szCs w:val="22"/>
              </w:rPr>
              <w:t>1</w:t>
            </w:r>
            <w:r w:rsidR="006A7B8C">
              <w:rPr>
                <w:rFonts w:eastAsia="Arial Narrow" w:cs="Calibri"/>
                <w:sz w:val="22"/>
                <w:szCs w:val="22"/>
              </w:rPr>
              <w:t>9</w:t>
            </w:r>
          </w:p>
          <w:p w14:paraId="672E3EEC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30D087" w14:textId="77777777" w:rsidR="00532890" w:rsidRPr="00DA5AF1" w:rsidRDefault="002A5CB7" w:rsidP="00DA5AF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A5AF1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DA5AF1">
              <w:rPr>
                <w:rFonts w:eastAsia="Arial Narrow" w:cs="Calibri"/>
                <w:sz w:val="22"/>
                <w:szCs w:val="22"/>
              </w:rPr>
              <w:t>4 :</w:t>
            </w:r>
            <w:proofErr w:type="gramEnd"/>
          </w:p>
          <w:p w14:paraId="0FBCC15C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575292B4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5D2EAA5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>UNIT 11</w:t>
            </w:r>
          </w:p>
          <w:p w14:paraId="57807AF4" w14:textId="77777777" w:rsidR="002A5CB7" w:rsidRPr="002A5CB7" w:rsidRDefault="002A5CB7" w:rsidP="002A5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Hormat-menghormati</w:t>
            </w:r>
            <w:proofErr w:type="spellEnd"/>
          </w:p>
          <w:p w14:paraId="76F9D9A0" w14:textId="77777777" w:rsidR="00532890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6A1EBA0C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D43FFE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A7C0BF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9A588D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43C1AF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06A33B6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54E9E7D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23054A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8EC6AB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685F58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1E88E9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773998" w14:textId="77777777" w:rsidR="00602633" w:rsidRDefault="00602633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A3AD62" w14:textId="7920440F" w:rsidR="00602633" w:rsidRPr="001C30BB" w:rsidRDefault="00602633" w:rsidP="006026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3F2765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4D740A2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D75E4B" w14:textId="77777777" w:rsidR="002A5CB7" w:rsidRDefault="002A5CB7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493C1D" w14:textId="77777777" w:rsidR="002A5CB7" w:rsidRDefault="002A5CB7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93E859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72456091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968A64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4817F0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CB2475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428746" w14:textId="77777777" w:rsidR="00532890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4C8269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33EB42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D51938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3555CF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299F38" w14:textId="77777777" w:rsidR="00532890" w:rsidRPr="00DA5AF1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A5AF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A5AF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A5AF1">
              <w:rPr>
                <w:rFonts w:eastAsia="Arial" w:cs="Calibri"/>
                <w:sz w:val="22"/>
                <w:szCs w:val="22"/>
              </w:rPr>
              <w:t>.</w:t>
            </w:r>
          </w:p>
          <w:p w14:paraId="59CE09F3" w14:textId="77777777" w:rsidR="00532890" w:rsidRDefault="00532890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608A9D" w14:textId="77777777" w:rsidR="002A5CB7" w:rsidRDefault="002A5CB7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B292FC" w14:textId="77777777" w:rsidR="002A5CB7" w:rsidRDefault="002A5CB7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BDA13E" w14:textId="77777777" w:rsidR="00532890" w:rsidRPr="001C30BB" w:rsidRDefault="002A5CB7" w:rsidP="00DA5AF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F9D3F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</w:t>
            </w:r>
            <w:r>
              <w:rPr>
                <w:rFonts w:eastAsia="Arial" w:cs="Calibri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1DA02593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permintaan</w:t>
            </w:r>
            <w:proofErr w:type="spellEnd"/>
          </w:p>
          <w:p w14:paraId="23CE27E9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DDDAC4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781E6D79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>(ii) manual</w:t>
            </w:r>
          </w:p>
          <w:p w14:paraId="425AC26D" w14:textId="77777777" w:rsidR="002A5CB7" w:rsidRPr="002A5CB7" w:rsidRDefault="002A5CB7" w:rsidP="002A5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E1B906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na</w:t>
            </w:r>
            <w:r>
              <w:rPr>
                <w:rFonts w:eastAsia="Arial" w:cs="Calibri"/>
                <w:sz w:val="22"/>
                <w:szCs w:val="22"/>
              </w:rPr>
              <w:t>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2483E476" w14:textId="77777777" w:rsidR="00532890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</w:p>
          <w:p w14:paraId="72E04F11" w14:textId="77777777" w:rsid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4634F7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Menyanyikan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irama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kanak-kanak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rakyat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lirik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>.</w:t>
            </w:r>
          </w:p>
          <w:p w14:paraId="7A6AAFE2" w14:textId="77777777" w:rsidR="002A5CB7" w:rsidRPr="002A5CB7" w:rsidRDefault="002A5CB7" w:rsidP="002A5CB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EA6E3B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men</w:t>
            </w:r>
            <w:r>
              <w:rPr>
                <w:rFonts w:eastAsia="Arial" w:cs="Calibri"/>
                <w:sz w:val="22"/>
                <w:szCs w:val="22"/>
              </w:rPr>
              <w:t>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6193B475" w14:textId="77777777" w:rsidR="002A5CB7" w:rsidRPr="001C30BB" w:rsidRDefault="002A5CB7" w:rsidP="006026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5CB7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  <w:r w:rsidRPr="002A5CB7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E356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70E45D97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nilai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baik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hati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hormat-menghormat</w:t>
            </w:r>
            <w:r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tinggi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>.</w:t>
            </w:r>
          </w:p>
          <w:p w14:paraId="03E753BC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C83F9BC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 xml:space="preserve">KP: Intrapersonal,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muzik</w:t>
            </w:r>
            <w:proofErr w:type="spellEnd"/>
          </w:p>
          <w:p w14:paraId="4E10821B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5C135B" w14:textId="77777777" w:rsidR="002A5CB7" w:rsidRP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visual,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auditori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95F8A2F" w14:textId="77777777" w:rsidR="002A5CB7" w:rsidRPr="002A5CB7" w:rsidRDefault="002A5CB7" w:rsidP="002A5CB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1451E25" w14:textId="77777777" w:rsidR="00532890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5CB7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kembangkan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idea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23A22897" w14:textId="77777777" w:rsidR="002A5CB7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FBF6B5" w14:textId="77777777" w:rsidR="002A5CB7" w:rsidRPr="001C30BB" w:rsidRDefault="002A5CB7" w:rsidP="002A5CB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2A5CB7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2A5CB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menilai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2A5CB7">
              <w:rPr>
                <w:rFonts w:eastAsia="Arial Narrow" w:cs="Calibri"/>
                <w:sz w:val="22"/>
                <w:szCs w:val="22"/>
              </w:rPr>
              <w:t>mengelas</w:t>
            </w:r>
            <w:proofErr w:type="spellEnd"/>
            <w:r w:rsidRPr="002A5CB7">
              <w:rPr>
                <w:rFonts w:eastAsia="Arial Narrow" w:cs="Calibri"/>
                <w:sz w:val="22"/>
                <w:szCs w:val="22"/>
              </w:rPr>
              <w:t>.</w:t>
            </w:r>
          </w:p>
        </w:tc>
      </w:tr>
      <w:tr w:rsidR="00326703" w14:paraId="775E8EAB" w14:textId="77777777" w:rsidTr="00602633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E620" w14:textId="77777777" w:rsidR="00326703" w:rsidRDefault="0032670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838A2" w14:textId="77777777" w:rsidR="00326703" w:rsidRPr="003C0177" w:rsidRDefault="00326703" w:rsidP="00892FF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BE184FB" w14:textId="77777777" w:rsidR="00326703" w:rsidRDefault="00326703" w:rsidP="00892FF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65B75AC3" w14:textId="77777777" w:rsidR="00326703" w:rsidRPr="001C30BB" w:rsidRDefault="00326703" w:rsidP="00892FF5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1D2EA" w14:textId="77777777" w:rsidR="00326703" w:rsidRDefault="00326703" w:rsidP="00326703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  <w:p w14:paraId="1AA54050" w14:textId="77777777" w:rsidR="00326703" w:rsidRPr="00F46DA0" w:rsidRDefault="00326703" w:rsidP="00892FF5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 xml:space="preserve">4.4 </w:t>
            </w: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dengan</w:t>
            </w:r>
            <w:proofErr w:type="spellEnd"/>
          </w:p>
          <w:p w14:paraId="50A106B7" w14:textId="77777777" w:rsidR="00326703" w:rsidRPr="001C30BB" w:rsidRDefault="00326703" w:rsidP="00892FF5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F46DA0">
              <w:rPr>
                <w:rFonts w:eastAsia="Arial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8B8986" w14:textId="77777777" w:rsidR="00326703" w:rsidRPr="00326703" w:rsidRDefault="00326703" w:rsidP="0032670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027BADD" w14:textId="77777777" w:rsidR="00326703" w:rsidRPr="00F8073D" w:rsidRDefault="00326703" w:rsidP="00892FF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4.4.1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bahagian-bahagian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dapat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meningkatkan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keselamatan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sewaktu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</w:p>
          <w:p w14:paraId="2F387A51" w14:textId="77777777" w:rsidR="00326703" w:rsidRPr="00F8073D" w:rsidRDefault="00326703" w:rsidP="00892FF5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•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kaki</w:t>
            </w:r>
          </w:p>
          <w:p w14:paraId="24B93A96" w14:textId="77777777" w:rsidR="00326703" w:rsidRPr="00F8073D" w:rsidRDefault="00326703" w:rsidP="00892FF5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•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berisyarat</w:t>
            </w:r>
            <w:proofErr w:type="spellEnd"/>
          </w:p>
          <w:p w14:paraId="71095911" w14:textId="77777777" w:rsidR="00326703" w:rsidRPr="001C30BB" w:rsidRDefault="00326703" w:rsidP="00892FF5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•</w:t>
            </w:r>
            <w:proofErr w:type="spellStart"/>
            <w:r w:rsidRPr="00F8073D"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D372" w14:textId="77777777" w:rsidR="00326703" w:rsidRDefault="00326703" w:rsidP="0032670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A7E700A" w14:textId="77777777" w:rsidR="00326703" w:rsidRPr="00F8073D" w:rsidRDefault="00326703" w:rsidP="00892FF5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</w:t>
            </w:r>
          </w:p>
          <w:p w14:paraId="6F9D0F3D" w14:textId="77777777" w:rsidR="00326703" w:rsidRPr="001C30BB" w:rsidRDefault="00326703" w:rsidP="00892FF5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15</w:t>
            </w:r>
          </w:p>
        </w:tc>
      </w:tr>
    </w:tbl>
    <w:p w14:paraId="66457B6A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p w14:paraId="129C74AE" w14:textId="77777777" w:rsidR="00602633" w:rsidRDefault="00602633">
      <w:pPr>
        <w:rPr>
          <w:rFonts w:ascii="Times New Roman" w:eastAsia="Times New Roman" w:hAnsi="Times New Roman"/>
          <w:sz w:val="24"/>
        </w:rPr>
      </w:pPr>
    </w:p>
    <w:p w14:paraId="1734E6DE" w14:textId="77777777" w:rsidR="00602633" w:rsidRDefault="0060263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4285"/>
        <w:gridCol w:w="2320"/>
      </w:tblGrid>
      <w:tr w:rsidR="00BE1CC1" w14:paraId="390AD52A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3899A34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0EDA8A4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86B56B3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E9D091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CF325B6" w14:textId="77777777" w:rsidR="00BE1CC1" w:rsidRPr="00137560" w:rsidRDefault="00BE1CC1" w:rsidP="00302B3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6FAAB8F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9944AEB" w14:textId="77777777" w:rsidR="00BE1CC1" w:rsidRPr="00137560" w:rsidRDefault="00BE1CC1" w:rsidP="00302B3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2B1EE79E" w14:textId="77777777" w:rsidTr="00B2755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8425" w14:textId="3337DA18" w:rsidR="00F46DA0" w:rsidRDefault="00747CDB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6D40D4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6A7B8C">
              <w:rPr>
                <w:rFonts w:eastAsia="Arial Narrow" w:cs="Calibri"/>
                <w:sz w:val="22"/>
                <w:szCs w:val="22"/>
              </w:rPr>
              <w:t>20</w:t>
            </w:r>
          </w:p>
          <w:p w14:paraId="7BFA821D" w14:textId="76D17647" w:rsidR="00BE1CC1" w:rsidRPr="005C4D09" w:rsidRDefault="00F46DA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D40D4">
              <w:rPr>
                <w:rFonts w:eastAsia="Arial Narrow" w:cs="Calibri"/>
                <w:sz w:val="22"/>
                <w:szCs w:val="22"/>
              </w:rPr>
              <w:t>2</w:t>
            </w:r>
            <w:r w:rsidR="006A7B8C">
              <w:rPr>
                <w:rFonts w:eastAsia="Arial Narrow" w:cs="Calibri"/>
                <w:sz w:val="22"/>
                <w:szCs w:val="22"/>
              </w:rPr>
              <w:t>1</w:t>
            </w:r>
          </w:p>
          <w:p w14:paraId="545E8A58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EE3CE4" w14:textId="77777777" w:rsidR="00BE1CC1" w:rsidRPr="00BE1CC1" w:rsidRDefault="00BE1CC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BE1CC1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BE1CC1">
              <w:rPr>
                <w:rFonts w:eastAsia="Arial Narrow" w:cs="Calibri"/>
                <w:sz w:val="22"/>
                <w:szCs w:val="22"/>
              </w:rPr>
              <w:t>4 :</w:t>
            </w:r>
            <w:proofErr w:type="gramEnd"/>
          </w:p>
          <w:p w14:paraId="53A2D862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63C3E">
              <w:rPr>
                <w:rFonts w:eastAsia="Arial Narrow" w:cs="Calibri"/>
                <w:sz w:val="22"/>
                <w:szCs w:val="22"/>
              </w:rPr>
              <w:t>PERPADUAN</w:t>
            </w:r>
          </w:p>
          <w:p w14:paraId="29541479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A23CE0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12</w:t>
            </w:r>
          </w:p>
          <w:p w14:paraId="00062BD4" w14:textId="77777777" w:rsidR="00C32A23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163C3E"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163C3E">
              <w:rPr>
                <w:rFonts w:eastAsia="Arial Narrow" w:cs="Calibri"/>
                <w:sz w:val="22"/>
                <w:szCs w:val="22"/>
              </w:rPr>
              <w:t xml:space="preserve">  Kerjasama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Asas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Kesejahteraan</w:t>
            </w:r>
            <w:proofErr w:type="spellEnd"/>
          </w:p>
          <w:p w14:paraId="07CC1E50" w14:textId="77777777" w:rsidR="00C32A23" w:rsidRDefault="00C32A2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B3A2AE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274B682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8A83EC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F3E7BF" w14:textId="1156AEE6" w:rsidR="00602633" w:rsidRDefault="000F7391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M21-</w:t>
            </w:r>
          </w:p>
          <w:p w14:paraId="2BDAD6A0" w14:textId="77777777" w:rsidR="00A34077" w:rsidRPr="004C0855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05687E69" w14:textId="77777777" w:rsidR="00A34077" w:rsidRPr="004C0855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60E83A0" w14:textId="14C64429" w:rsidR="00602633" w:rsidRDefault="00A34077" w:rsidP="00A3407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</w:p>
          <w:p w14:paraId="75DC40B4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AB2058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04999F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8657CE" w14:textId="77777777" w:rsidR="00602633" w:rsidRDefault="00602633" w:rsidP="00BE1CC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CAB9DA" w14:textId="59965661" w:rsidR="00C32A23" w:rsidRPr="001C30BB" w:rsidRDefault="00C32A23" w:rsidP="006026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8AC18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00FF1500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D55347" w14:textId="77777777" w:rsidR="00163C3E" w:rsidRPr="00163C3E" w:rsidRDefault="00163C3E" w:rsidP="00163C3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6E8A011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menapresiasi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>.</w:t>
            </w:r>
          </w:p>
          <w:p w14:paraId="75515FE0" w14:textId="77777777" w:rsidR="00163C3E" w:rsidRPr="00163C3E" w:rsidRDefault="00163C3E" w:rsidP="00B275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D7FAF4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C32FBD" w14:textId="77777777" w:rsidR="00BE1CC1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680B6257" w14:textId="77777777" w:rsid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C8870A" w14:textId="77777777" w:rsidR="00163C3E" w:rsidRPr="00BE1CC1" w:rsidRDefault="00163C3E" w:rsidP="00B275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2F13F89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C1F2762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36D8C8" w14:textId="77777777" w:rsidR="00163C3E" w:rsidRDefault="00163C3E" w:rsidP="00B275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D275D14" w14:textId="77777777" w:rsidR="00B2755C" w:rsidRPr="00163C3E" w:rsidRDefault="00B2755C" w:rsidP="00B275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A2A9BBD" w14:textId="77777777" w:rsidR="00BE1CC1" w:rsidRPr="001C30BB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A5627A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>, d</w:t>
            </w:r>
            <w:r>
              <w:rPr>
                <w:rFonts w:eastAsia="Arial" w:cs="Calibri"/>
                <w:sz w:val="22"/>
                <w:szCs w:val="22"/>
              </w:rPr>
              <w:t xml:space="preserve">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26BF9A5E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silaan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larangan</w:t>
            </w:r>
            <w:proofErr w:type="spellEnd"/>
          </w:p>
          <w:p w14:paraId="1F91DCE5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D40160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sas</w:t>
            </w:r>
            <w:r>
              <w:rPr>
                <w:rFonts w:eastAsia="Arial" w:cs="Calibri"/>
                <w:sz w:val="22"/>
                <w:szCs w:val="22"/>
              </w:rPr>
              <w:t>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; </w:t>
            </w:r>
            <w:r w:rsidRPr="00163C3E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1545A4F5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D5FFC1" w14:textId="77777777" w:rsid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sz w:val="22"/>
                <w:szCs w:val="22"/>
              </w:rPr>
              <w:t xml:space="preserve">tulisan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;  </w:t>
            </w:r>
            <w:r w:rsidRPr="00163C3E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163C3E">
              <w:rPr>
                <w:rFonts w:eastAsia="Arial" w:cs="Calibri"/>
                <w:sz w:val="22"/>
                <w:szCs w:val="22"/>
              </w:rPr>
              <w:t xml:space="preserve">ii)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</w:p>
          <w:p w14:paraId="4BC16428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2C3297" w14:textId="77777777" w:rsid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na</w:t>
            </w:r>
            <w:r>
              <w:rPr>
                <w:rFonts w:eastAsia="Arial" w:cs="Calibri"/>
                <w:sz w:val="22"/>
                <w:szCs w:val="22"/>
              </w:rPr>
              <w:t>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;  </w:t>
            </w:r>
            <w:r w:rsidRPr="00163C3E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proofErr w:type="gramEnd"/>
            <w:r w:rsidRPr="00163C3E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</w:p>
          <w:p w14:paraId="1B9D9F74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FADB64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</w:t>
            </w:r>
            <w:r>
              <w:rPr>
                <w:rFonts w:eastAsia="Arial" w:cs="Calibri"/>
                <w:sz w:val="22"/>
                <w:szCs w:val="22"/>
              </w:rPr>
              <w:t>ggunakan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;</w:t>
            </w:r>
          </w:p>
          <w:p w14:paraId="1ABF524A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</w:p>
          <w:p w14:paraId="38C494E2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907E30" w14:textId="77777777" w:rsidR="00BE1CC1" w:rsidRPr="001C30BB" w:rsidRDefault="00163C3E" w:rsidP="00163C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63C3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63C3E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DA59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63C3E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34D632D1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nilai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63C3E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163C3E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bersyukur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kerjasama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>.</w:t>
            </w:r>
          </w:p>
          <w:p w14:paraId="18685565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5A0B285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63C3E">
              <w:rPr>
                <w:rFonts w:eastAsia="Arial Narrow" w:cs="Calibri"/>
                <w:sz w:val="22"/>
                <w:szCs w:val="22"/>
              </w:rPr>
              <w:t xml:space="preserve">KP: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kembangkan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idea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</w:p>
          <w:p w14:paraId="30ED8650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46776B" w14:textId="77777777" w:rsidR="00163C3E" w:rsidRPr="00163C3E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63C3E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luncuran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>.</w:t>
            </w:r>
          </w:p>
          <w:p w14:paraId="615FFADE" w14:textId="77777777" w:rsidR="00163C3E" w:rsidRPr="00163C3E" w:rsidRDefault="00163C3E" w:rsidP="00163C3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27FCED" w14:textId="77777777" w:rsidR="00BE1CC1" w:rsidRPr="001C30BB" w:rsidRDefault="00163C3E" w:rsidP="00163C3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63C3E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163C3E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163C3E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</w:tc>
      </w:tr>
      <w:tr w:rsidR="00AB2193" w14:paraId="5308EE66" w14:textId="77777777" w:rsidTr="00B2755C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51DE" w14:textId="77777777" w:rsidR="00AB2193" w:rsidRPr="005C4D09" w:rsidRDefault="00AB219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997B3" w14:textId="77777777" w:rsidR="00AB2193" w:rsidRPr="003C0177" w:rsidRDefault="00AB2193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F1D9700" w14:textId="77777777" w:rsidR="00AB2193" w:rsidRDefault="00AB2193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2D36C733" w14:textId="77777777" w:rsidR="00876614" w:rsidRPr="001C30BB" w:rsidRDefault="00876614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876614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876614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76614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876614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76614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AE18" w14:textId="77777777" w:rsidR="00AB2193" w:rsidRPr="001C30BB" w:rsidRDefault="00B2755C" w:rsidP="0036245C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proofErr w:type="gramStart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 xml:space="preserve">4.4  </w:t>
            </w:r>
            <w:proofErr w:type="spellStart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proofErr w:type="gramEnd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179BE5" w14:textId="77777777" w:rsidR="00AB2193" w:rsidRPr="002065AC" w:rsidRDefault="00AB2193" w:rsidP="0036245C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EC47D7A" w14:textId="77777777" w:rsidR="00B2755C" w:rsidRDefault="00AB2193" w:rsidP="0036245C">
            <w:pPr>
              <w:spacing w:line="0" w:lineRule="atLeast"/>
              <w:ind w:left="100"/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4.4.2</w:t>
            </w:r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Mengenal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pasti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tempat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selamat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untuk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contohnya</w:t>
            </w:r>
            <w:proofErr w:type="spellEnd"/>
            <w:r w:rsidR="00B2755C" w:rsidRPr="00B2755C">
              <w:rPr>
                <w:rFonts w:eastAsia="Arial" w:cs="Calibri"/>
                <w:color w:val="1F497D"/>
                <w:sz w:val="22"/>
                <w:szCs w:val="22"/>
              </w:rPr>
              <w:t>;</w:t>
            </w:r>
            <w:r w:rsidR="00B2755C">
              <w:t xml:space="preserve"> </w:t>
            </w:r>
          </w:p>
          <w:p w14:paraId="130E90A2" w14:textId="77777777" w:rsidR="00AB2193" w:rsidRDefault="00B2755C" w:rsidP="00B2755C">
            <w:pPr>
              <w:numPr>
                <w:ilvl w:val="0"/>
                <w:numId w:val="8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ditentukan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seperti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jejantas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kaki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lintasan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kaki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berisyarat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  <w:p w14:paraId="30CF4C20" w14:textId="77777777" w:rsidR="00B2755C" w:rsidRDefault="00B2755C" w:rsidP="00B2755C">
            <w:pPr>
              <w:numPr>
                <w:ilvl w:val="0"/>
                <w:numId w:val="8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tempat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atau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persimpangan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diselia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oleh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peronda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lintasan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sekolah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  <w:p w14:paraId="1BA84716" w14:textId="77777777" w:rsidR="00AB2193" w:rsidRPr="00B2755C" w:rsidRDefault="00B2755C" w:rsidP="00B2755C">
            <w:pPr>
              <w:numPr>
                <w:ilvl w:val="0"/>
                <w:numId w:val="8"/>
              </w:num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Menjelaskan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had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laju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B2755C">
              <w:rPr>
                <w:rFonts w:eastAsia="Arial" w:cs="Calibri"/>
                <w:color w:val="1F497D"/>
                <w:sz w:val="22"/>
                <w:szCs w:val="22"/>
              </w:rPr>
              <w:t>bergerak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DA34" w14:textId="77777777" w:rsidR="00AB2193" w:rsidRPr="001C30BB" w:rsidRDefault="00AB2193" w:rsidP="0036245C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EAED41C" w14:textId="77777777" w:rsidR="00695EFB" w:rsidRPr="00AB2193" w:rsidRDefault="00B2755C" w:rsidP="00695EF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  <w:r w:rsidR="000679DA">
              <w:rPr>
                <w:rFonts w:eastAsia="Arial Narrow" w:cs="Calibri"/>
                <w:color w:val="1F497D"/>
                <w:sz w:val="22"/>
                <w:szCs w:val="22"/>
              </w:rPr>
              <w:t>9</w:t>
            </w:r>
          </w:p>
          <w:p w14:paraId="540BFA22" w14:textId="77777777" w:rsidR="00B2755C" w:rsidRDefault="00695EFB" w:rsidP="00B275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B2193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AB2193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AB2193"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  <w:r w:rsidR="000679DA">
              <w:rPr>
                <w:rFonts w:eastAsia="Arial Narrow" w:cs="Calibri"/>
                <w:color w:val="1F497D"/>
                <w:sz w:val="22"/>
                <w:szCs w:val="22"/>
              </w:rPr>
              <w:t>7</w:t>
            </w:r>
          </w:p>
          <w:p w14:paraId="6A87BA86" w14:textId="77777777" w:rsidR="00B2755C" w:rsidRDefault="00B2755C" w:rsidP="00B275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740B8E27" w14:textId="77777777" w:rsidR="00B2755C" w:rsidRPr="00B2755C" w:rsidRDefault="000679DA" w:rsidP="00B275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  <w:p w14:paraId="7A596873" w14:textId="77777777" w:rsidR="00AB2193" w:rsidRPr="001C30BB" w:rsidRDefault="00B2755C" w:rsidP="00B2755C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  <w:r w:rsidR="000679DA">
              <w:rPr>
                <w:rFonts w:eastAsia="Arial Narrow" w:cs="Calibri"/>
                <w:color w:val="1F497D"/>
                <w:sz w:val="22"/>
                <w:szCs w:val="22"/>
              </w:rPr>
              <w:t>8</w:t>
            </w:r>
          </w:p>
        </w:tc>
      </w:tr>
      <w:tr w:rsidR="00A34077" w14:paraId="0DA03BDE" w14:textId="77777777">
        <w:trPr>
          <w:trHeight w:val="726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182767B5" w14:textId="77777777" w:rsidR="00A34077" w:rsidRPr="00846D84" w:rsidRDefault="00A34077" w:rsidP="00A34077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7628931A" w14:textId="3AC24D11" w:rsidR="00A34077" w:rsidRPr="001C30BB" w:rsidRDefault="00A34077" w:rsidP="00A34077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8AEAB2E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1E8491A0" w14:textId="6E81B850" w:rsidR="00BF3937" w:rsidRDefault="00BF3937">
      <w:pPr>
        <w:rPr>
          <w:rFonts w:ascii="Times New Roman" w:eastAsia="Times New Roman" w:hAnsi="Times New Roman"/>
          <w:sz w:val="24"/>
        </w:rPr>
      </w:pPr>
    </w:p>
    <w:p w14:paraId="0188D51E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2F15852E" w14:textId="77777777" w:rsidTr="00892FF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ED36A8F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FABDC11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F267C80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830BF2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86E2DC3" w14:textId="77777777" w:rsidR="009540B3" w:rsidRPr="00137560" w:rsidRDefault="009540B3" w:rsidP="00CB219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5DE6C94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0F84254" w14:textId="77777777" w:rsidR="009540B3" w:rsidRPr="00137560" w:rsidRDefault="009540B3" w:rsidP="00CB21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540B3" w14:paraId="7B89F65B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086E" w14:textId="6C473FAA" w:rsidR="009540B3" w:rsidRPr="005C4D09" w:rsidRDefault="006D40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2</w:t>
            </w:r>
          </w:p>
          <w:p w14:paraId="7487522D" w14:textId="77777777" w:rsidR="009540B3" w:rsidRPr="005C4D09" w:rsidRDefault="009540B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8FF9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B2196">
              <w:rPr>
                <w:rFonts w:eastAsia="Arial Narrow" w:cs="Calibri"/>
                <w:sz w:val="22"/>
                <w:szCs w:val="22"/>
              </w:rPr>
              <w:t>TEMA :</w:t>
            </w:r>
            <w:proofErr w:type="gramEnd"/>
            <w:r w:rsidRPr="00CB2196">
              <w:rPr>
                <w:rFonts w:eastAsia="Arial Narrow" w:cs="Calibri"/>
                <w:sz w:val="22"/>
                <w:szCs w:val="22"/>
              </w:rPr>
              <w:t xml:space="preserve"> 5</w:t>
            </w:r>
          </w:p>
          <w:p w14:paraId="7467EE3D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>KEBUDAYAAN, KESENIAN DAN ESTETIKA</w:t>
            </w:r>
          </w:p>
          <w:p w14:paraId="522B8F7F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C2CE65B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13</w:t>
            </w:r>
          </w:p>
          <w:p w14:paraId="118E2E7E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CB2196"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169A4DF3" w14:textId="77777777" w:rsidR="009540B3" w:rsidRPr="001C30BB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Kekalkan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Warisan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2344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1.1Mendengar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52EC630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E75FB26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30C73C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D5807E3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2533670F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0056AE3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AE26866" w14:textId="77777777" w:rsidR="006042BA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</w:p>
          <w:p w14:paraId="4ACBD40A" w14:textId="77777777" w:rsid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926C50" w14:textId="77777777" w:rsid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51E305" w14:textId="77777777" w:rsid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7F2C3C" w14:textId="77777777" w:rsid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DD09F30" w14:textId="77777777" w:rsid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77C06A" w14:textId="77777777" w:rsidR="00CB2196" w:rsidRPr="001C30BB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1D8363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>;</w:t>
            </w:r>
          </w:p>
          <w:p w14:paraId="1F4667D9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</w:p>
          <w:p w14:paraId="6B0AC579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746A467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C1DB732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B09C058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>;</w:t>
            </w:r>
          </w:p>
          <w:p w14:paraId="7024DF3C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</w:p>
          <w:p w14:paraId="5194F6F5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AD30013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B2196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>;</w:t>
            </w:r>
          </w:p>
          <w:p w14:paraId="6BB6C865" w14:textId="77777777" w:rsidR="006042BA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CB2196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</w:p>
          <w:p w14:paraId="5E32AF52" w14:textId="77777777" w:rsidR="00CB2196" w:rsidRPr="001C30BB" w:rsidRDefault="00CB2196" w:rsidP="00CB21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B487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>EMK:</w:t>
            </w:r>
          </w:p>
          <w:p w14:paraId="202693C9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CB2196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proofErr w:type="gram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tinggi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Patriotisme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Kerjasama,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03003959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AA4CF11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>KP:</w:t>
            </w:r>
          </w:p>
          <w:p w14:paraId="5FA8A0CF" w14:textId="77777777" w:rsidR="009540B3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 xml:space="preserve">Interpersonal, Verbal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Mengaplikasi</w:t>
            </w:r>
            <w:proofErr w:type="spellEnd"/>
          </w:p>
          <w:p w14:paraId="632E09AD" w14:textId="77777777" w:rsid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3621F0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B2196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</w:p>
          <w:p w14:paraId="4FC0EA33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 xml:space="preserve">Kemahiran </w:t>
            </w:r>
            <w:proofErr w:type="spellStart"/>
            <w:proofErr w:type="gramStart"/>
            <w:r w:rsidRPr="00CB2196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,</w:t>
            </w:r>
            <w:proofErr w:type="gram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CB2196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B2196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</w:p>
          <w:p w14:paraId="36E583AA" w14:textId="77777777" w:rsidR="00CB2196" w:rsidRP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DF8E222" w14:textId="77777777" w:rsidR="00CB2196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B2196">
              <w:rPr>
                <w:rFonts w:eastAsia="Arial Narrow" w:cs="Calibri"/>
                <w:sz w:val="22"/>
                <w:szCs w:val="22"/>
              </w:rPr>
              <w:t>.</w:t>
            </w:r>
          </w:p>
          <w:p w14:paraId="7007EFDD" w14:textId="77777777" w:rsidR="00CB2196" w:rsidRPr="001C30BB" w:rsidRDefault="00CB2196" w:rsidP="00CB21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0132FD" w14:paraId="7E37FA28" w14:textId="77777777" w:rsidTr="00C3729D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CF1AC" w14:textId="77777777" w:rsidR="000132FD" w:rsidRPr="005C4D09" w:rsidRDefault="000132F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9053FC" w14:textId="77777777" w:rsidR="000132FD" w:rsidRPr="00A93DB4" w:rsidRDefault="000132FD" w:rsidP="002A35D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</w:p>
          <w:p w14:paraId="40F2D82B" w14:textId="77777777" w:rsidR="000132FD" w:rsidRPr="00A93DB4" w:rsidRDefault="000132FD" w:rsidP="002A35D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3F5BB97F" w14:textId="77777777" w:rsidR="000132FD" w:rsidRPr="00A93DB4" w:rsidRDefault="000132FD" w:rsidP="002A35D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</w:p>
          <w:p w14:paraId="3CE808BD" w14:textId="77777777" w:rsidR="000132FD" w:rsidRPr="000F1FB2" w:rsidRDefault="000132FD" w:rsidP="002A35D0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proofErr w:type="spellStart"/>
            <w:r w:rsidRPr="00A93DB4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41F11" w14:textId="77777777" w:rsidR="000132FD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PKJR: </w:t>
            </w:r>
          </w:p>
          <w:p w14:paraId="2F4891F0" w14:textId="77777777" w:rsidR="000132FD" w:rsidRPr="00F31CA7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5.1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Berbasikal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dengan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selamat</w:t>
            </w:r>
            <w:proofErr w:type="spellEnd"/>
          </w:p>
          <w:p w14:paraId="0E1377F6" w14:textId="77777777" w:rsidR="000132FD" w:rsidRPr="00FD2185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DCEB1" w14:textId="77777777" w:rsidR="000132FD" w:rsidRPr="00DA5AF1" w:rsidRDefault="000132FD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D1F2A3B" w14:textId="77777777" w:rsidR="000132FD" w:rsidRPr="001C30BB" w:rsidRDefault="000132FD" w:rsidP="002B2AEA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5.1.3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fungsi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topi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keledar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cara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pemakaian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betul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C94F" w14:textId="77777777" w:rsidR="000132FD" w:rsidRPr="001C30BB" w:rsidRDefault="000132FD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96EDE86" w14:textId="77777777" w:rsidR="000132FD" w:rsidRDefault="000132FD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  <w:p w14:paraId="3D5B9A37" w14:textId="77777777" w:rsidR="000132FD" w:rsidRPr="001C30BB" w:rsidRDefault="000132FD" w:rsidP="000132FD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19</w:t>
            </w:r>
          </w:p>
        </w:tc>
      </w:tr>
    </w:tbl>
    <w:p w14:paraId="4484C9FD" w14:textId="77777777" w:rsidR="009540B3" w:rsidRDefault="009540B3">
      <w:pPr>
        <w:rPr>
          <w:rFonts w:ascii="Times New Roman" w:eastAsia="Times New Roman" w:hAnsi="Times New Roman"/>
          <w:sz w:val="24"/>
        </w:rPr>
      </w:pPr>
    </w:p>
    <w:p w14:paraId="3545D9AF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53BCE231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103E66EB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44FEF52D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041094D8" w14:textId="77777777" w:rsidR="00BF3937" w:rsidRDefault="00BF3937">
      <w:pPr>
        <w:rPr>
          <w:rFonts w:ascii="Times New Roman" w:eastAsia="Times New Roman" w:hAnsi="Times New Roman"/>
          <w:sz w:val="24"/>
        </w:rPr>
      </w:pPr>
    </w:p>
    <w:p w14:paraId="0B2ADF9D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881661" w14:paraId="0E71590B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D145E8" w14:textId="77777777" w:rsidR="00881661" w:rsidRPr="00137560" w:rsidRDefault="00881661" w:rsidP="005A6EB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5738DC7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D12E37B" w14:textId="77777777" w:rsidR="00881661" w:rsidRPr="00137560" w:rsidRDefault="00881661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ADDDDF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12574FB" w14:textId="77777777" w:rsidR="00881661" w:rsidRPr="00137560" w:rsidRDefault="00881661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50560CE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A5F8B58" w14:textId="77777777" w:rsidR="00881661" w:rsidRPr="00137560" w:rsidRDefault="00881661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185029E8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C151" w14:textId="491163AB" w:rsidR="00881661" w:rsidRPr="000132FD" w:rsidRDefault="00C824D4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0132FD"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2191C" w14:textId="77777777" w:rsidR="00983C6A" w:rsidRPr="000132FD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0132FD">
              <w:rPr>
                <w:rFonts w:eastAsia="Arial Narrow" w:cs="Calibri"/>
                <w:sz w:val="22"/>
                <w:szCs w:val="22"/>
              </w:rPr>
              <w:t>TEMA :</w:t>
            </w:r>
            <w:proofErr w:type="gramEnd"/>
            <w:r w:rsidRPr="000132FD">
              <w:rPr>
                <w:rFonts w:eastAsia="Arial Narrow" w:cs="Calibri"/>
                <w:sz w:val="22"/>
                <w:szCs w:val="22"/>
              </w:rPr>
              <w:t xml:space="preserve"> 5 KEBUDAYAAN, KESENIAN DAN ESTETIKA</w:t>
            </w:r>
          </w:p>
          <w:p w14:paraId="5159E661" w14:textId="77777777" w:rsidR="00983C6A" w:rsidRPr="000132FD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132F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0E7F6F7" w14:textId="77777777" w:rsidR="00983C6A" w:rsidRPr="000132FD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0132FD">
              <w:rPr>
                <w:rFonts w:eastAsia="Arial Narrow" w:cs="Calibri"/>
                <w:sz w:val="22"/>
                <w:szCs w:val="22"/>
              </w:rPr>
              <w:t>UNIT 14</w:t>
            </w:r>
          </w:p>
          <w:p w14:paraId="5DFA1175" w14:textId="77777777" w:rsidR="00983C6A" w:rsidRPr="000132FD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0132FD"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 w:rsidRPr="000132FD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5D7CAA64" w14:textId="77777777" w:rsidR="00397D6E" w:rsidRPr="000132FD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0132FD">
              <w:rPr>
                <w:rFonts w:eastAsia="Arial Narrow" w:cs="Calibri"/>
                <w:sz w:val="22"/>
                <w:szCs w:val="22"/>
              </w:rPr>
              <w:t>Kenali</w:t>
            </w:r>
            <w:proofErr w:type="spellEnd"/>
            <w:r w:rsidRPr="000132F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 Narrow" w:cs="Calibri"/>
                <w:sz w:val="22"/>
                <w:szCs w:val="22"/>
              </w:rPr>
              <w:t>Kesenian</w:t>
            </w:r>
            <w:proofErr w:type="spellEnd"/>
            <w:r w:rsidRPr="000132FD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12A1B16C" w14:textId="77777777" w:rsidR="00397D6E" w:rsidRPr="000132FD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0202FB5" w14:textId="77777777" w:rsidR="00397D6E" w:rsidRPr="000132FD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D32ACA" w14:textId="77777777" w:rsidR="00397D6E" w:rsidRPr="000132FD" w:rsidRDefault="00397D6E" w:rsidP="0088166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77DE4B" w14:textId="77777777" w:rsidR="00397D6E" w:rsidRDefault="00397D6E" w:rsidP="00397D6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D784924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79C614CE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4153D489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4689B1A0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093D036E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5323649C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5AC831AB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5051FEFA" w14:textId="77777777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  <w:p w14:paraId="391D60C6" w14:textId="4A0F59AD" w:rsidR="002C6680" w:rsidRPr="002C6680" w:rsidRDefault="002C6680" w:rsidP="002C6680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65A28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1.1Mendengar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6F8D7C48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E5C880" w14:textId="77777777" w:rsid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749912C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530114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2. 3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75D29AC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C1450F3" w14:textId="77777777" w:rsid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724D3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609607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C6B07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516D7D88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075A73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9DD162" w14:textId="77777777" w:rsid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76911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A9F0C2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</w:t>
            </w:r>
          </w:p>
          <w:p w14:paraId="3A86199E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>.</w:t>
            </w:r>
          </w:p>
          <w:p w14:paraId="4591A5C1" w14:textId="77777777" w:rsid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F90B167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F2C9E1" w14:textId="77777777" w:rsidR="00881661" w:rsidRPr="001C30BB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pembentukan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37BA8B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83C6A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29FC3F70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4D1A7677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3F97B6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</w:t>
            </w:r>
            <w:r>
              <w:rPr>
                <w:rFonts w:eastAsia="Arial" w:cs="Calibri"/>
                <w:sz w:val="22"/>
                <w:szCs w:val="22"/>
              </w:rPr>
              <w:t>etul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983C6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>) label</w:t>
            </w:r>
          </w:p>
          <w:p w14:paraId="21ABEAD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B5D567B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</w:t>
            </w:r>
            <w: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83C6A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26CB89BF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tanda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</w:p>
          <w:p w14:paraId="69702ECA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FBFE363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4.2.3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mendeklamasika</w:t>
            </w:r>
            <w:r>
              <w:rPr>
                <w:rFonts w:eastAsia="Arial" w:cs="Calibri"/>
                <w:sz w:val="22"/>
                <w:szCs w:val="22"/>
              </w:rPr>
              <w:t>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983C6A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</w:p>
          <w:p w14:paraId="4F8304F0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06138F6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>:</w:t>
            </w:r>
          </w:p>
          <w:p w14:paraId="5CD3240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</w:p>
          <w:p w14:paraId="2B1A520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BCA7BF7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>:</w:t>
            </w:r>
          </w:p>
          <w:p w14:paraId="120271E6" w14:textId="77777777" w:rsidR="00207A8C" w:rsidRPr="001C30BB" w:rsidRDefault="00983C6A" w:rsidP="00983C6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983C6A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983C6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" w:cs="Calibri"/>
                <w:sz w:val="22"/>
                <w:szCs w:val="22"/>
              </w:rPr>
              <w:t>berentak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3CC1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9F746E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>Strategi P&amp;</w:t>
            </w:r>
            <w:proofErr w:type="gramStart"/>
            <w:r w:rsidRPr="00983C6A">
              <w:rPr>
                <w:rFonts w:eastAsia="Arial Narrow" w:cs="Calibri"/>
                <w:sz w:val="22"/>
                <w:szCs w:val="22"/>
              </w:rPr>
              <w:t>P :</w:t>
            </w:r>
            <w:proofErr w:type="gramEnd"/>
          </w:p>
          <w:p w14:paraId="4C428245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E8C678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983C6A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</w:p>
          <w:p w14:paraId="5B6CBDC5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</w:p>
          <w:p w14:paraId="75B927F3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Mengitlak</w:t>
            </w:r>
            <w:proofErr w:type="spellEnd"/>
          </w:p>
          <w:p w14:paraId="5B3E7901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  <w:p w14:paraId="06B51294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B966AD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48E9BD9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983C6A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</w:p>
          <w:p w14:paraId="6DFD752C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</w:p>
          <w:p w14:paraId="2F8512AB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F2A035D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Belajar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Cara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Belajar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(BCB</w:t>
            </w:r>
            <w:proofErr w:type="gramStart"/>
            <w:r w:rsidRPr="00983C6A">
              <w:rPr>
                <w:rFonts w:eastAsia="Arial Narrow" w:cs="Calibri"/>
                <w:sz w:val="22"/>
                <w:szCs w:val="22"/>
              </w:rPr>
              <w:t>) :</w:t>
            </w:r>
            <w:proofErr w:type="gramEnd"/>
          </w:p>
          <w:p w14:paraId="29CFC713" w14:textId="77777777" w:rsid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mekanis</w:t>
            </w:r>
            <w:proofErr w:type="spellEnd"/>
          </w:p>
          <w:p w14:paraId="2314F7E6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mentalis</w:t>
            </w:r>
          </w:p>
          <w:p w14:paraId="7676FDC8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DF2C995" w14:textId="77777777" w:rsidR="00983C6A" w:rsidRPr="00983C6A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Kemahiran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983C6A">
              <w:rPr>
                <w:rFonts w:eastAsia="Arial Narrow" w:cs="Calibri"/>
                <w:sz w:val="22"/>
                <w:szCs w:val="22"/>
              </w:rPr>
              <w:t xml:space="preserve"> (KP</w:t>
            </w:r>
            <w:proofErr w:type="gramStart"/>
            <w:r w:rsidRPr="00983C6A">
              <w:rPr>
                <w:rFonts w:eastAsia="Arial Narrow" w:cs="Calibri"/>
                <w:sz w:val="22"/>
                <w:szCs w:val="22"/>
              </w:rPr>
              <w:t>) :</w:t>
            </w:r>
            <w:proofErr w:type="gramEnd"/>
          </w:p>
          <w:p w14:paraId="762C3091" w14:textId="77777777" w:rsidR="00881661" w:rsidRPr="001C30BB" w:rsidRDefault="00983C6A" w:rsidP="00983C6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83C6A">
              <w:rPr>
                <w:rFonts w:eastAsia="Arial Narrow" w:cs="Calibri"/>
                <w:sz w:val="22"/>
                <w:szCs w:val="22"/>
              </w:rPr>
              <w:t xml:space="preserve">Verbal </w:t>
            </w:r>
            <w:proofErr w:type="spellStart"/>
            <w:r w:rsidRPr="00983C6A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</w:tc>
      </w:tr>
      <w:tr w:rsidR="000132FD" w14:paraId="52E02534" w14:textId="77777777" w:rsidTr="002C6680">
        <w:trPr>
          <w:trHeight w:val="1118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6D3D" w14:textId="77777777" w:rsidR="000132FD" w:rsidRPr="000132FD" w:rsidRDefault="000132F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BFB3B2" w14:textId="77777777" w:rsidR="000132FD" w:rsidRPr="000132FD" w:rsidRDefault="000132FD" w:rsidP="000132F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</w:p>
          <w:p w14:paraId="065D9B25" w14:textId="77777777" w:rsidR="000132FD" w:rsidRPr="000132FD" w:rsidRDefault="000132FD" w:rsidP="000132F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01587FF" w14:textId="77777777" w:rsidR="000132FD" w:rsidRPr="000132FD" w:rsidRDefault="000132FD" w:rsidP="000132F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</w:p>
          <w:p w14:paraId="650F2C42" w14:textId="77777777" w:rsidR="000132FD" w:rsidRPr="000132FD" w:rsidRDefault="000132FD" w:rsidP="000132FD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1CC07" w14:textId="77777777" w:rsidR="000132FD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PKJR: </w:t>
            </w:r>
          </w:p>
          <w:p w14:paraId="359CD92C" w14:textId="77777777" w:rsidR="000132FD" w:rsidRPr="00F31CA7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5.1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Berbasikal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dengan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selamat</w:t>
            </w:r>
            <w:proofErr w:type="spellEnd"/>
          </w:p>
          <w:p w14:paraId="5D444267" w14:textId="77777777" w:rsidR="000132FD" w:rsidRPr="00FD2185" w:rsidRDefault="000132FD" w:rsidP="002A35D0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B445F5" w14:textId="77777777" w:rsidR="000132FD" w:rsidRPr="00DA5AF1" w:rsidRDefault="000132FD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04EC87FF" w14:textId="77777777" w:rsidR="000132FD" w:rsidRPr="001C30BB" w:rsidRDefault="000132FD" w:rsidP="002A35D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5.1.3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fungsi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topi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keledar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cara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pemakaian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betul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F9C3" w14:textId="77777777" w:rsidR="000132FD" w:rsidRPr="001C30BB" w:rsidRDefault="000132FD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5F6330" w14:textId="77777777" w:rsidR="000132FD" w:rsidRDefault="000132FD" w:rsidP="002A35D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  <w:p w14:paraId="606D0EDD" w14:textId="77777777" w:rsidR="000132FD" w:rsidRPr="001C30BB" w:rsidRDefault="000132FD" w:rsidP="000132FD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20</w:t>
            </w:r>
          </w:p>
        </w:tc>
      </w:tr>
    </w:tbl>
    <w:p w14:paraId="7C000B76" w14:textId="49F01DB6" w:rsidR="00881661" w:rsidRDefault="00881661">
      <w:pPr>
        <w:rPr>
          <w:rFonts w:ascii="Times New Roman" w:eastAsia="Times New Roman" w:hAnsi="Times New Roman"/>
          <w:sz w:val="24"/>
        </w:rPr>
      </w:pPr>
    </w:p>
    <w:p w14:paraId="1BB09D1F" w14:textId="6188651C" w:rsidR="00A34077" w:rsidRDefault="00A34077">
      <w:pPr>
        <w:rPr>
          <w:rFonts w:ascii="Times New Roman" w:eastAsia="Times New Roman" w:hAnsi="Times New Roman"/>
          <w:sz w:val="24"/>
        </w:rPr>
      </w:pPr>
    </w:p>
    <w:p w14:paraId="489BBB83" w14:textId="77777777" w:rsidR="00A34077" w:rsidRDefault="00A34077">
      <w:pPr>
        <w:rPr>
          <w:rFonts w:ascii="Times New Roman" w:eastAsia="Times New Roman" w:hAnsi="Times New Roman"/>
          <w:sz w:val="24"/>
        </w:rPr>
      </w:pPr>
    </w:p>
    <w:p w14:paraId="28C4AA53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BC700C1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7F39D95C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C74B458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43771B4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E11E926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02A19B7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A29632F" w14:textId="77777777" w:rsidR="006A7DA8" w:rsidRPr="00137560" w:rsidRDefault="006A7DA8" w:rsidP="005A6EBE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0CEFCE2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FC838DA" w14:textId="77777777" w:rsidR="006A7DA8" w:rsidRPr="00137560" w:rsidRDefault="006A7DA8" w:rsidP="005A6EBE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4FDECDC8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9A47" w14:textId="3FBA00B8" w:rsidR="00C824D4" w:rsidRDefault="00C824D4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6DAF795F" w14:textId="561E8DC5" w:rsidR="006A7DA8" w:rsidRPr="005C4D09" w:rsidRDefault="00483A5C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5</w:t>
            </w:r>
          </w:p>
          <w:p w14:paraId="7FD01AB5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92DA" w14:textId="77777777" w:rsidR="006A7DA8" w:rsidRPr="006A7DA8" w:rsidRDefault="006A7DA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A7DA8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6A7DA8">
              <w:rPr>
                <w:rFonts w:eastAsia="Arial Narrow" w:cs="Calibri"/>
                <w:sz w:val="22"/>
                <w:szCs w:val="22"/>
              </w:rPr>
              <w:t>5 :</w:t>
            </w:r>
            <w:proofErr w:type="gramEnd"/>
          </w:p>
          <w:p w14:paraId="5117B433" w14:textId="77777777" w:rsidR="00D27424" w:rsidRPr="00D27424" w:rsidRDefault="00D27424" w:rsidP="00D2742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D27424">
              <w:rPr>
                <w:rFonts w:eastAsia="Arial Narrow" w:cs="Calibri"/>
                <w:sz w:val="22"/>
                <w:szCs w:val="22"/>
              </w:rPr>
              <w:t>KEBUDAYAAN  ,</w:t>
            </w:r>
            <w:proofErr w:type="gramEnd"/>
            <w:r w:rsidRPr="00D27424">
              <w:rPr>
                <w:rFonts w:eastAsia="Arial Narrow" w:cs="Calibri"/>
                <w:sz w:val="22"/>
                <w:szCs w:val="22"/>
              </w:rPr>
              <w:t xml:space="preserve"> KESENIAN DAN ESTETIKA</w:t>
            </w:r>
          </w:p>
          <w:p w14:paraId="1568DDE0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148994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15</w:t>
            </w:r>
          </w:p>
          <w:p w14:paraId="75EEDD3C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eastAsia="Arial Narrow" w:cs="Calibri"/>
                <w:sz w:val="22"/>
                <w:szCs w:val="22"/>
              </w:rPr>
              <w:t>Tajuk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7AA4B58" w14:textId="77777777" w:rsidR="009B01A7" w:rsidRDefault="00D27424" w:rsidP="00D274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27424">
              <w:rPr>
                <w:rFonts w:eastAsia="Arial Narrow" w:cs="Calibri"/>
                <w:sz w:val="22"/>
                <w:szCs w:val="22"/>
              </w:rPr>
              <w:t>Indahnya</w:t>
            </w:r>
            <w:proofErr w:type="spellEnd"/>
            <w:r w:rsidRPr="00D2742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 Narrow" w:cs="Calibri"/>
                <w:sz w:val="22"/>
                <w:szCs w:val="22"/>
              </w:rPr>
              <w:t>Seni</w:t>
            </w:r>
            <w:proofErr w:type="spellEnd"/>
            <w:r w:rsidRPr="00D27424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 Narrow" w:cs="Calibri"/>
                <w:sz w:val="22"/>
                <w:szCs w:val="22"/>
              </w:rPr>
              <w:t>Budaya</w:t>
            </w:r>
            <w:proofErr w:type="spellEnd"/>
            <w:r w:rsidRPr="00D27424">
              <w:rPr>
                <w:rFonts w:eastAsia="Arial Narrow" w:cs="Calibri"/>
                <w:sz w:val="22"/>
                <w:szCs w:val="22"/>
              </w:rPr>
              <w:t xml:space="preserve"> Kita</w:t>
            </w:r>
          </w:p>
          <w:p w14:paraId="0B195540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E82967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893441" w14:textId="77777777" w:rsidR="000628F4" w:rsidRDefault="000628F4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A6614E" w14:textId="77777777" w:rsidR="000628F4" w:rsidRDefault="000628F4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EFAFF3" w14:textId="5B69E01B" w:rsidR="000628F4" w:rsidRDefault="00596F18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M25</w:t>
            </w:r>
          </w:p>
          <w:p w14:paraId="0764EAA8" w14:textId="77777777" w:rsidR="00A34077" w:rsidRPr="00E51C24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458AEA99" w14:textId="77777777" w:rsidR="00A34077" w:rsidRPr="00E51C24" w:rsidRDefault="00A34077" w:rsidP="00A3407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33DC31D" w14:textId="7D56D8EE" w:rsidR="000628F4" w:rsidRDefault="00A34077" w:rsidP="00A3407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  <w:p w14:paraId="6372EE19" w14:textId="77777777" w:rsidR="000628F4" w:rsidRDefault="000628F4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25289F" w14:textId="77777777" w:rsidR="000628F4" w:rsidRDefault="000628F4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94390C" w14:textId="77777777" w:rsidR="000628F4" w:rsidRDefault="000628F4" w:rsidP="00BF393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5D60AB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FAB245" w14:textId="77777777" w:rsidR="000628F4" w:rsidRPr="000628F4" w:rsidRDefault="000628F4" w:rsidP="000F439F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4795EB64" w14:textId="77777777" w:rsidR="009B01A7" w:rsidRPr="001C30BB" w:rsidRDefault="009B01A7" w:rsidP="00A93DB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742B80" w14:textId="77777777" w:rsidR="00D27424" w:rsidRPr="00D27424" w:rsidRDefault="002B64C8" w:rsidP="002B64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B64C8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D27424" w:rsidRPr="00D2742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="00D27424"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D27424" w:rsidRPr="00D2742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="00D27424" w:rsidRPr="00D27424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="00D27424" w:rsidRPr="00D27424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="00D27424"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D27424" w:rsidRPr="00D27424">
              <w:rPr>
                <w:rFonts w:eastAsia="Arial" w:cs="Calibri"/>
                <w:sz w:val="22"/>
                <w:szCs w:val="22"/>
              </w:rPr>
              <w:t>pelbagi</w:t>
            </w:r>
            <w:proofErr w:type="spellEnd"/>
            <w:r w:rsidR="00D27424"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D27424" w:rsidRPr="00D27424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="00D27424" w:rsidRPr="00D27424">
              <w:rPr>
                <w:rFonts w:eastAsia="Arial" w:cs="Calibri"/>
                <w:sz w:val="22"/>
                <w:szCs w:val="22"/>
              </w:rPr>
              <w:t>.</w:t>
            </w:r>
          </w:p>
          <w:p w14:paraId="4CB5B4FA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ECAEBD" w14:textId="77777777" w:rsidR="00D27424" w:rsidRPr="00D27424" w:rsidRDefault="00D27424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FF87349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196B7D48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B1EAC1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87BF6A" w14:textId="77777777" w:rsid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9C6FC0F" w14:textId="77777777" w:rsidR="002B64C8" w:rsidRPr="00D27424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C087EB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22B0C40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81D0D7" w14:textId="77777777" w:rsid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735768F" w14:textId="77777777" w:rsidR="002B64C8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123D77" w14:textId="77777777" w:rsidR="002B64C8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CCDF44" w14:textId="77777777" w:rsidR="002B64C8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9DEFCB" w14:textId="77777777" w:rsidR="002B64C8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053282" w14:textId="77777777" w:rsidR="002B64C8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6F977E" w14:textId="77777777" w:rsidR="002B64C8" w:rsidRPr="00D27424" w:rsidRDefault="002B64C8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1396B1" w14:textId="77777777" w:rsidR="00D27424" w:rsidRPr="001C30BB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8B694" w14:textId="77777777" w:rsidR="00D27424" w:rsidRPr="00D27424" w:rsidRDefault="00D27424" w:rsidP="00DE4CC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menilai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>.</w:t>
            </w:r>
          </w:p>
          <w:p w14:paraId="26D12109" w14:textId="77777777" w:rsidR="00D27424" w:rsidRPr="00D27424" w:rsidRDefault="00D27424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ED24DF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2.3.2  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2742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 dan</w:t>
            </w:r>
            <w:proofErr w:type="gram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>.</w:t>
            </w:r>
          </w:p>
          <w:p w14:paraId="07AC473F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>(ii) manual</w:t>
            </w:r>
          </w:p>
          <w:p w14:paraId="7735F341" w14:textId="77777777" w:rsidR="00D27424" w:rsidRPr="00D27424" w:rsidRDefault="00D27424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C20DBB" w14:textId="77777777" w:rsidR="00D27424" w:rsidRPr="00D27424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2742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E95A85C" w14:textId="77777777" w:rsidR="00483A5C" w:rsidRDefault="00D27424" w:rsidP="00D274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2742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D27424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</w:p>
          <w:p w14:paraId="1E689AC7" w14:textId="77777777" w:rsidR="00483A5C" w:rsidRDefault="00483A5C" w:rsidP="00483A5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069777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gramStart"/>
            <w:r w:rsidRPr="002B64C8">
              <w:rPr>
                <w:rFonts w:eastAsia="Arial" w:cs="Calibri"/>
                <w:sz w:val="22"/>
                <w:szCs w:val="22"/>
              </w:rPr>
              <w:t xml:space="preserve">3.3.2 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proofErr w:type="gramEnd"/>
            <w:r w:rsidRPr="002B64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ED7B88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B64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2AA8FF4D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0570038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gramStart"/>
            <w:r w:rsidRPr="002B64C8">
              <w:rPr>
                <w:rFonts w:eastAsia="Arial" w:cs="Calibri"/>
                <w:sz w:val="22"/>
                <w:szCs w:val="22"/>
              </w:rPr>
              <w:t xml:space="preserve">5.3.1 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proofErr w:type="gramEnd"/>
            <w:r w:rsidRPr="002B64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14B0369E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B64C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</w:p>
          <w:p w14:paraId="472C0FCF" w14:textId="77777777" w:rsidR="002B64C8" w:rsidRPr="002B64C8" w:rsidRDefault="002B64C8" w:rsidP="002B64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B64C8">
              <w:rPr>
                <w:rFonts w:eastAsia="Arial" w:cs="Calibri"/>
                <w:sz w:val="22"/>
                <w:szCs w:val="22"/>
              </w:rPr>
              <w:t xml:space="preserve">(ii) 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00674BD3" w14:textId="77777777" w:rsidR="006A7DA8" w:rsidRPr="001C30BB" w:rsidRDefault="002B64C8" w:rsidP="00BF393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2B64C8">
              <w:rPr>
                <w:rFonts w:eastAsia="Arial" w:cs="Calibri"/>
                <w:sz w:val="22"/>
                <w:szCs w:val="22"/>
              </w:rPr>
              <w:t>(iii)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B64C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B64C8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860B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>Strategi P&amp;</w:t>
            </w:r>
            <w:proofErr w:type="gramStart"/>
            <w:r w:rsidRPr="00DE4CC3">
              <w:rPr>
                <w:rFonts w:eastAsia="Arial Narrow" w:cs="Calibri"/>
                <w:sz w:val="22"/>
                <w:szCs w:val="22"/>
              </w:rPr>
              <w:t>P :KB</w:t>
            </w:r>
            <w:proofErr w:type="gram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52703CE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sintesis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gambaran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mental, </w:t>
            </w:r>
            <w:proofErr w:type="spellStart"/>
            <w:proofErr w:type="gramStart"/>
            <w:r w:rsidRPr="00DE4CC3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,</w:t>
            </w:r>
            <w:proofErr w:type="gram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inferens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</w:p>
          <w:p w14:paraId="14C9B356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F1AA71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proofErr w:type="gramStart"/>
            <w:r w:rsidRPr="00DE4CC3">
              <w:rPr>
                <w:rFonts w:eastAsia="Arial Narrow" w:cs="Calibri"/>
                <w:sz w:val="22"/>
                <w:szCs w:val="22"/>
              </w:rPr>
              <w:t>EMK:Nilai</w:t>
            </w:r>
            <w:proofErr w:type="spellEnd"/>
            <w:proofErr w:type="gram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: </w:t>
            </w:r>
          </w:p>
          <w:p w14:paraId="0A245F91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</w:p>
          <w:p w14:paraId="3072F149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 xml:space="preserve"> Kasih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</w:p>
          <w:p w14:paraId="449F3E9D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tinggi</w:t>
            </w:r>
            <w:proofErr w:type="spellEnd"/>
          </w:p>
          <w:p w14:paraId="2C31E8D3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BDADB0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 xml:space="preserve">KP: </w:t>
            </w:r>
          </w:p>
          <w:p w14:paraId="34BCF3E8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FE5E33F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DE4CC3"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Menilai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menjelaskan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idea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baharu</w:t>
            </w:r>
            <w:proofErr w:type="spellEnd"/>
          </w:p>
          <w:p w14:paraId="414BCB2B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DE4CC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</w:p>
          <w:p w14:paraId="13BDFDF3" w14:textId="77777777" w:rsidR="00DE4CC3" w:rsidRPr="00DE4CC3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Meneroka</w:t>
            </w:r>
            <w:proofErr w:type="spellEnd"/>
          </w:p>
          <w:p w14:paraId="7AC41822" w14:textId="77777777" w:rsidR="006A7DA8" w:rsidRPr="001C30BB" w:rsidRDefault="00DE4CC3" w:rsidP="00DE4CC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DE4CC3">
              <w:rPr>
                <w:rFonts w:eastAsia="Arial Narrow" w:cs="Calibri"/>
                <w:sz w:val="22"/>
                <w:szCs w:val="22"/>
              </w:rPr>
              <w:t xml:space="preserve">Verbal </w:t>
            </w:r>
            <w:proofErr w:type="spellStart"/>
            <w:r w:rsidRPr="00DE4CC3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</w:tc>
      </w:tr>
      <w:tr w:rsidR="00253087" w14:paraId="365FD248" w14:textId="77777777" w:rsidTr="00BF393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4E32" w14:textId="77777777" w:rsidR="00253087" w:rsidRPr="005C4D09" w:rsidRDefault="0025308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99426" w14:textId="77777777" w:rsidR="00253087" w:rsidRPr="00DA5AF1" w:rsidRDefault="00253087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8057AA7" w14:textId="77777777" w:rsidR="00253087" w:rsidRDefault="00253087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353F3475" w14:textId="77777777" w:rsidR="00253087" w:rsidRPr="001C30BB" w:rsidRDefault="00253087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CC3389" w14:textId="77777777" w:rsidR="00253087" w:rsidRDefault="00253087" w:rsidP="002A35D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8E1F01A" w14:textId="77777777" w:rsidR="00253087" w:rsidRPr="00910A31" w:rsidRDefault="00253087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 xml:space="preserve">6.1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tanggungjawab</w:t>
            </w:r>
            <w:proofErr w:type="spellEnd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seseorang</w:t>
            </w:r>
            <w:proofErr w:type="spellEnd"/>
          </w:p>
          <w:p w14:paraId="4EC4ED69" w14:textId="77777777" w:rsidR="00253087" w:rsidRPr="001C30BB" w:rsidRDefault="00253087" w:rsidP="002A35D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910A31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D4B86C" w14:textId="77777777" w:rsidR="00253087" w:rsidRPr="00DA5AF1" w:rsidRDefault="00CC01E2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HP </w:t>
            </w:r>
            <w:r w:rsidR="00253087" w:rsidRPr="00DA5AF1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B3FAEC" w14:textId="77777777" w:rsidR="00253087" w:rsidRPr="001C30BB" w:rsidRDefault="00253087" w:rsidP="002A35D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6.1.3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yang paling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dalam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untuk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kanak-kanak</w:t>
            </w:r>
            <w:proofErr w:type="spellEnd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di </w:t>
            </w:r>
            <w:proofErr w:type="spellStart"/>
            <w:r w:rsidR="00A71CF7" w:rsidRPr="00A71CF7">
              <w:rPr>
                <w:rFonts w:eastAsia="Arial Narrow" w:cs="Calibri"/>
                <w:color w:val="1F497D"/>
                <w:sz w:val="22"/>
                <w:szCs w:val="22"/>
              </w:rPr>
              <w:t>bawah</w:t>
            </w:r>
            <w:proofErr w:type="spellEnd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>umur</w:t>
            </w:r>
            <w:proofErr w:type="spellEnd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10 </w:t>
            </w:r>
            <w:proofErr w:type="spellStart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>tahun</w:t>
            </w:r>
            <w:proofErr w:type="spellEnd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>melakukan</w:t>
            </w:r>
            <w:proofErr w:type="spellEnd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>perjalanan</w:t>
            </w:r>
            <w:proofErr w:type="spellEnd"/>
            <w:r w:rsidR="00A71CF7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1AF6" w14:textId="77777777" w:rsidR="00253087" w:rsidRPr="001C30BB" w:rsidRDefault="00253087" w:rsidP="002B2AEA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</w:p>
          <w:p w14:paraId="6B4D0011" w14:textId="77777777" w:rsidR="00253087" w:rsidRDefault="00253087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</w:t>
            </w:r>
            <w:proofErr w:type="gramStart"/>
            <w:r>
              <w:rPr>
                <w:rFonts w:eastAsia="Arial Narrow" w:cs="Calibri"/>
                <w:color w:val="1F497D"/>
                <w:sz w:val="22"/>
                <w:szCs w:val="22"/>
              </w:rPr>
              <w:t>s  23</w:t>
            </w:r>
            <w:proofErr w:type="gramEnd"/>
          </w:p>
          <w:p w14:paraId="04088EEE" w14:textId="77777777" w:rsidR="00253087" w:rsidRDefault="00253087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21</w:t>
            </w:r>
            <w:r w:rsidR="002A35D0">
              <w:rPr>
                <w:rFonts w:eastAsia="Arial Narrow" w:cs="Calibri"/>
                <w:color w:val="1F497D"/>
                <w:sz w:val="22"/>
                <w:szCs w:val="22"/>
              </w:rPr>
              <w:t xml:space="preserve"> (2X)</w:t>
            </w:r>
          </w:p>
          <w:p w14:paraId="575FF296" w14:textId="77777777" w:rsidR="00253087" w:rsidRDefault="00253087" w:rsidP="002B2AEA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6EA5231" w14:textId="77777777" w:rsidR="00253087" w:rsidRPr="001C30BB" w:rsidRDefault="00253087" w:rsidP="002A35D0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7E9F57E6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41FC177A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7F1D8626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2AB0500D" w14:textId="77777777" w:rsidR="00483A5C" w:rsidRDefault="00483A5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745929" w14:paraId="0E22B3D5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8FBBA18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7C1F0D79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E54C43B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4F8ED38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CB13264" w14:textId="77777777" w:rsidR="00745929" w:rsidRPr="00137560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E7173F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739B8A" w14:textId="77777777" w:rsidR="00745929" w:rsidRPr="00137560" w:rsidRDefault="00745929" w:rsidP="00CA16A3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45929" w14:paraId="00852861" w14:textId="77777777" w:rsidTr="00CA16A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BCC8" w14:textId="21B0CAF7" w:rsidR="00745929" w:rsidRPr="005C4D09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6</w:t>
            </w:r>
          </w:p>
          <w:p w14:paraId="61AC2CA8" w14:textId="77777777" w:rsidR="00745929" w:rsidRPr="005C4D09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3A075E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35D0">
              <w:rPr>
                <w:rFonts w:eastAsia="Arial Narrow" w:cs="Calibri"/>
                <w:sz w:val="22"/>
                <w:szCs w:val="22"/>
              </w:rPr>
              <w:t xml:space="preserve">TEMA 6: </w:t>
            </w:r>
          </w:p>
          <w:p w14:paraId="3E396EED" w14:textId="77777777" w:rsidR="00745929" w:rsidRPr="002A35D0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35D0">
              <w:rPr>
                <w:rFonts w:eastAsia="Arial Narrow" w:cs="Calibri"/>
                <w:sz w:val="22"/>
                <w:szCs w:val="22"/>
              </w:rPr>
              <w:t>KELESTARIAN ALAM</w:t>
            </w:r>
          </w:p>
          <w:p w14:paraId="3C614267" w14:textId="77777777" w:rsidR="00745929" w:rsidRPr="002A35D0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3D4E1E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16</w:t>
            </w:r>
          </w:p>
          <w:p w14:paraId="1CEAD9E6" w14:textId="77777777" w:rsidR="00745929" w:rsidRPr="00745929" w:rsidRDefault="00745929" w:rsidP="00745929">
            <w:pPr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Pengurusan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sisa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pepejal</w:t>
            </w:r>
            <w:proofErr w:type="spellEnd"/>
          </w:p>
          <w:p w14:paraId="33445320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42964D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5553382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48486F35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12C359B5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B5D0378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0E919FF7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F242AA6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3BD64A5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4B8685AE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1724CAEA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1FFD700C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45EC3B7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98A2A44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78B60FE9" w14:textId="4E18B194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8D6928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B082C1F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91A690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AF9B30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E12EBE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>.</w:t>
            </w:r>
          </w:p>
          <w:p w14:paraId="25CB129B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958724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6E712E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F8CA5B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77B3F7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3FD954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0E815A1D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6AC1E9" w14:textId="77777777" w:rsidR="00745929" w:rsidRPr="00745929" w:rsidRDefault="00745929" w:rsidP="007459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19DC40A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76768C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07AE9435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786ED6" w14:textId="77777777" w:rsid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40E510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A08CC1" w14:textId="77777777" w:rsidR="00745929" w:rsidRPr="001C30BB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4477D7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membanding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beza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>.</w:t>
            </w:r>
          </w:p>
          <w:p w14:paraId="55B667FE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C062E6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C9EF369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58ECE586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2E327B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6E534244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>.</w:t>
            </w:r>
          </w:p>
          <w:p w14:paraId="0B2223A4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BE04A6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4.2.3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syair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mendeklamasikan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FC52561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>.</w:t>
            </w:r>
          </w:p>
          <w:p w14:paraId="1937C23F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23B3B8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73B26299" w14:textId="77777777" w:rsidR="00745929" w:rsidRDefault="00745929" w:rsidP="007459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745929"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tanpa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45929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745929">
              <w:rPr>
                <w:rFonts w:eastAsia="Arial" w:cs="Calibri"/>
                <w:sz w:val="22"/>
                <w:szCs w:val="22"/>
              </w:rPr>
              <w:t>.</w:t>
            </w:r>
          </w:p>
          <w:p w14:paraId="1D7D6FBC" w14:textId="77777777" w:rsidR="00745929" w:rsidRPr="001C30BB" w:rsidRDefault="00745929" w:rsidP="007459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455A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929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20558788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nilai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592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berdisiplin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  <w:p w14:paraId="0C3D2D5F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025B7F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929">
              <w:rPr>
                <w:rFonts w:eastAsia="Arial Narrow" w:cs="Calibri"/>
                <w:sz w:val="22"/>
                <w:szCs w:val="22"/>
              </w:rPr>
              <w:t xml:space="preserve">KP: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Iinterpersonal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verbal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linguistikl</w:t>
            </w:r>
            <w:proofErr w:type="spellEnd"/>
          </w:p>
          <w:p w14:paraId="4F7CE3A3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535CF84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745929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dgn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</w:p>
          <w:p w14:paraId="7C66B29F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DF7C65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45929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AB3E145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D5DED9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745929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7459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</w:p>
          <w:p w14:paraId="24D2E8F3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4A3F7C02" w14:textId="77777777" w:rsidR="00745929" w:rsidRPr="001C30BB" w:rsidRDefault="00745929" w:rsidP="007459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45929">
              <w:rPr>
                <w:rFonts w:eastAsia="Arial Narrow" w:cs="Calibri"/>
                <w:sz w:val="22"/>
                <w:szCs w:val="22"/>
              </w:rPr>
              <w:t>Konsepsi</w:t>
            </w:r>
            <w:proofErr w:type="spellEnd"/>
          </w:p>
        </w:tc>
      </w:tr>
      <w:tr w:rsidR="00745929" w14:paraId="5430BCDC" w14:textId="77777777" w:rsidTr="00CA16A3">
        <w:trPr>
          <w:trHeight w:val="163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AC7F0" w14:textId="77777777" w:rsidR="00745929" w:rsidRPr="005C4D09" w:rsidRDefault="00745929" w:rsidP="00CA16A3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850C99" w14:textId="77777777" w:rsidR="00745929" w:rsidRPr="00D95F30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140F05C" w14:textId="77777777" w:rsidR="00745929" w:rsidRPr="00D95F30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5351C00A" w14:textId="77777777" w:rsidR="00745929" w:rsidRPr="001C30BB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413430" w14:textId="77777777" w:rsidR="00745929" w:rsidRPr="00E21029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A7BCA7D" w14:textId="77777777" w:rsidR="00745929" w:rsidRPr="00E21029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6.2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13E7F8" w14:textId="77777777" w:rsidR="00745929" w:rsidRPr="00D95F30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B6D550" w14:textId="77777777" w:rsidR="00745929" w:rsidRDefault="00745929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6.2.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  <w:p w14:paraId="692204B9" w14:textId="77777777" w:rsidR="00745929" w:rsidRDefault="00745929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Tali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pinggang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  <w:p w14:paraId="591C22EB" w14:textId="77777777" w:rsidR="00745929" w:rsidRDefault="00745929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kana-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kanak</w:t>
            </w:r>
            <w:proofErr w:type="spellEnd"/>
          </w:p>
          <w:p w14:paraId="277478EC" w14:textId="77777777" w:rsidR="00745929" w:rsidRDefault="00745929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</w:t>
            </w:r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empat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bayi</w:t>
            </w:r>
            <w:proofErr w:type="spellEnd"/>
          </w:p>
          <w:p w14:paraId="3A4FD0A0" w14:textId="77777777" w:rsidR="00745929" w:rsidRDefault="00745929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Pelaras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</w:t>
            </w:r>
          </w:p>
          <w:p w14:paraId="23034A44" w14:textId="77777777" w:rsidR="00745929" w:rsidRPr="00BE1CC1" w:rsidRDefault="00745929" w:rsidP="00CA16A3">
            <w:pPr>
              <w:spacing w:line="0" w:lineRule="atLeast"/>
              <w:ind w:left="72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D8C3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</w:p>
          <w:p w14:paraId="7C3C844E" w14:textId="77777777" w:rsidR="00745929" w:rsidRDefault="00745929" w:rsidP="00CA16A3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24-25</w:t>
            </w:r>
          </w:p>
          <w:p w14:paraId="38ACB1E0" w14:textId="77777777" w:rsidR="00745929" w:rsidRPr="001C30BB" w:rsidRDefault="00745929" w:rsidP="00CA16A3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22</w:t>
            </w:r>
          </w:p>
        </w:tc>
      </w:tr>
    </w:tbl>
    <w:p w14:paraId="6CCA1FA2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212C7048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p w14:paraId="40DC3952" w14:textId="77777777" w:rsidR="00745929" w:rsidRDefault="00745929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C3729D" w14:paraId="52F22FC4" w14:textId="77777777" w:rsidTr="0067547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B8FDD59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92B8203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5278F65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9B4FB84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F21F162" w14:textId="77777777" w:rsidR="00C3729D" w:rsidRPr="00137560" w:rsidRDefault="00C3729D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36352A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EA249B4" w14:textId="77777777" w:rsidR="00C3729D" w:rsidRPr="00137560" w:rsidRDefault="00C3729D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78DFC972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66F1" w14:textId="0F697376" w:rsidR="00C3729D" w:rsidRPr="005C4D09" w:rsidRDefault="00745929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7</w:t>
            </w:r>
          </w:p>
          <w:p w14:paraId="3FBD053E" w14:textId="77777777" w:rsidR="00C3729D" w:rsidRPr="005C4D09" w:rsidRDefault="00C3729D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EDF42" w14:textId="77777777" w:rsidR="002A35D0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35D0">
              <w:rPr>
                <w:rFonts w:eastAsia="Arial Narrow" w:cs="Calibri"/>
                <w:sz w:val="22"/>
                <w:szCs w:val="22"/>
              </w:rPr>
              <w:t xml:space="preserve">TEMA 6: </w:t>
            </w:r>
          </w:p>
          <w:p w14:paraId="0B47C89D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35D0">
              <w:rPr>
                <w:rFonts w:eastAsia="Arial Narrow" w:cs="Calibri"/>
                <w:sz w:val="22"/>
                <w:szCs w:val="22"/>
              </w:rPr>
              <w:t>KELESTARIAN ALAM</w:t>
            </w:r>
          </w:p>
          <w:p w14:paraId="5BE7D625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0F4299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17</w:t>
            </w:r>
          </w:p>
          <w:p w14:paraId="2C7ADCC5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2A35D0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  <w:r w:rsidRPr="002A35D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0744EB5" w14:textId="77777777" w:rsidR="00C3729D" w:rsidRPr="001C30BB" w:rsidRDefault="002A35D0" w:rsidP="002A35D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A35D0">
              <w:rPr>
                <w:rFonts w:eastAsia="Arial Narrow" w:cs="Calibri"/>
                <w:sz w:val="22"/>
                <w:szCs w:val="22"/>
              </w:rPr>
              <w:t>SUMBANGAN KITA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C20C4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35D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B81BCB8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31C90E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35D0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>.</w:t>
            </w:r>
          </w:p>
          <w:p w14:paraId="4FFAF6F3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0B273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2ACE60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3C2898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35D0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3BEE2277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AD0181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35D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3D1F7646" w14:textId="77777777" w:rsidR="002A35D0" w:rsidRPr="002A35D0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092F0C" w14:textId="77777777" w:rsidR="00C3729D" w:rsidRPr="001C30BB" w:rsidRDefault="002A35D0" w:rsidP="002A35D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A35D0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A35D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A35D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5ED479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1309FC34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1D0CFE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288254B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(iv) pantun.</w:t>
            </w:r>
          </w:p>
          <w:p w14:paraId="4C0B90DA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C0E1FF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6CAAD591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0D00519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7607FCC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4C13AEB8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ganti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</w:p>
          <w:p w14:paraId="2A229B31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A8722F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35311E36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</w:p>
          <w:p w14:paraId="3860CCBE" w14:textId="77777777" w:rsidR="00C3729D" w:rsidRDefault="001010B4" w:rsidP="001010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749B67AB" w14:textId="77777777" w:rsidR="001010B4" w:rsidRPr="001C30BB" w:rsidRDefault="001010B4" w:rsidP="001010B4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4F260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52330C0A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Kelestarian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</w:p>
          <w:p w14:paraId="0B61BA32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-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kelestarian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semagat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>.</w:t>
            </w:r>
          </w:p>
          <w:p w14:paraId="3F30CC7B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216CFD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KP: </w:t>
            </w:r>
            <w:proofErr w:type="spellStart"/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INaturalis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,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kinestik</w:t>
            </w:r>
            <w:proofErr w:type="spellEnd"/>
          </w:p>
          <w:p w14:paraId="735F0BBC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5225BB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0A7E4949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CE1A89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: </w:t>
            </w:r>
          </w:p>
          <w:p w14:paraId="62DCC944" w14:textId="77777777" w:rsidR="001010B4" w:rsidRPr="001010B4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222B31" w14:textId="77777777" w:rsidR="00C3729D" w:rsidRPr="001C30BB" w:rsidRDefault="001010B4" w:rsidP="001010B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menaakul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mencirikan</w:t>
            </w:r>
            <w:proofErr w:type="spellEnd"/>
          </w:p>
        </w:tc>
      </w:tr>
      <w:tr w:rsidR="00E74E3A" w14:paraId="1ABF7BB8" w14:textId="77777777" w:rsidTr="002913A9">
        <w:trPr>
          <w:trHeight w:val="163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01AA" w14:textId="77777777" w:rsidR="00E74E3A" w:rsidRPr="005C4D09" w:rsidRDefault="00E74E3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CBC48" w14:textId="77777777" w:rsidR="00E74E3A" w:rsidRPr="00D95F30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8201B13" w14:textId="77777777" w:rsidR="00E74E3A" w:rsidRPr="00D95F30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02BBB11A" w14:textId="77777777" w:rsidR="00E74E3A" w:rsidRPr="001C30BB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85D609" w14:textId="77777777" w:rsidR="00E74E3A" w:rsidRPr="00E21029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A70FBD4" w14:textId="77777777" w:rsidR="00E74E3A" w:rsidRPr="00E21029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6.2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79B56D" w14:textId="77777777" w:rsidR="00E74E3A" w:rsidRPr="00D95F30" w:rsidRDefault="00E74E3A" w:rsidP="0067547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7320665" w14:textId="77777777" w:rsidR="00E74E3A" w:rsidRDefault="00E74E3A" w:rsidP="00E74E3A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6.2.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  <w:p w14:paraId="752C0477" w14:textId="77777777" w:rsidR="00E74E3A" w:rsidRDefault="00E74E3A" w:rsidP="00F83CEA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Tali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pinggang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  <w:p w14:paraId="34B436C7" w14:textId="77777777" w:rsidR="00E74E3A" w:rsidRDefault="00E74E3A" w:rsidP="00F83CEA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kana-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kanak</w:t>
            </w:r>
            <w:proofErr w:type="spellEnd"/>
          </w:p>
          <w:p w14:paraId="00A6395A" w14:textId="77777777" w:rsidR="00E74E3A" w:rsidRDefault="00E74E3A" w:rsidP="00F83CEA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</w:t>
            </w:r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empat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bayi</w:t>
            </w:r>
            <w:proofErr w:type="spellEnd"/>
          </w:p>
          <w:p w14:paraId="03F2E8FF" w14:textId="77777777" w:rsidR="00E74E3A" w:rsidRDefault="00E74E3A" w:rsidP="00F83CEA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Pelaras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</w:t>
            </w:r>
          </w:p>
          <w:p w14:paraId="18E13411" w14:textId="77777777" w:rsidR="000D3529" w:rsidRPr="00BE1CC1" w:rsidRDefault="000D3529" w:rsidP="000D3529">
            <w:pPr>
              <w:spacing w:line="0" w:lineRule="atLeast"/>
              <w:ind w:left="72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1C58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45929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</w:p>
          <w:p w14:paraId="4A271DF6" w14:textId="77777777" w:rsidR="00745929" w:rsidRPr="00745929" w:rsidRDefault="00745929" w:rsidP="0074592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45929">
              <w:rPr>
                <w:rFonts w:eastAsia="Arial Narrow" w:cs="Calibri"/>
                <w:color w:val="1F497D"/>
                <w:sz w:val="22"/>
                <w:szCs w:val="22"/>
              </w:rPr>
              <w:t>BAM m/s 26</w:t>
            </w:r>
          </w:p>
          <w:p w14:paraId="59B54907" w14:textId="77777777" w:rsidR="00E74E3A" w:rsidRPr="001C30BB" w:rsidRDefault="00745929" w:rsidP="00745929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745929"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 w:rsidRPr="00745929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745929">
              <w:rPr>
                <w:rFonts w:eastAsia="Arial Narrow" w:cs="Calibri"/>
                <w:color w:val="1F497D"/>
                <w:sz w:val="22"/>
                <w:szCs w:val="22"/>
              </w:rPr>
              <w:t xml:space="preserve"> 23</w:t>
            </w:r>
          </w:p>
        </w:tc>
      </w:tr>
    </w:tbl>
    <w:p w14:paraId="3EFA0415" w14:textId="77777777" w:rsidR="00C3729D" w:rsidRDefault="00C3729D">
      <w:pPr>
        <w:rPr>
          <w:rFonts w:ascii="Times New Roman" w:eastAsia="Times New Roman" w:hAnsi="Times New Roman"/>
          <w:sz w:val="24"/>
        </w:rPr>
      </w:pPr>
    </w:p>
    <w:p w14:paraId="187B62FD" w14:textId="77777777" w:rsidR="007C7D4C" w:rsidRDefault="007C7D4C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2970"/>
        <w:gridCol w:w="4555"/>
        <w:gridCol w:w="2320"/>
      </w:tblGrid>
      <w:tr w:rsidR="007C7D4C" w14:paraId="3BBBB353" w14:textId="77777777" w:rsidTr="000628F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09130B7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D06CE25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91F5056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159C67E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C207BAE" w14:textId="77777777" w:rsidR="007C7D4C" w:rsidRPr="00137560" w:rsidRDefault="007C7D4C" w:rsidP="00FA4B4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535ACFC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73A1EC7" w14:textId="77777777" w:rsidR="007C7D4C" w:rsidRPr="00137560" w:rsidRDefault="007C7D4C" w:rsidP="00FA4B4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45929" w14:paraId="087971A0" w14:textId="77777777" w:rsidTr="000628F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ABC" w14:textId="36A17AD1" w:rsidR="00745929" w:rsidRPr="005C4D09" w:rsidRDefault="00A93DB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8</w:t>
            </w:r>
          </w:p>
          <w:p w14:paraId="3C34A122" w14:textId="77777777" w:rsidR="00745929" w:rsidRPr="005C4D09" w:rsidRDefault="007459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167017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TEMA 6: </w:t>
            </w:r>
          </w:p>
          <w:p w14:paraId="59D6FAEB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>KELESTARIAN ALAM</w:t>
            </w:r>
          </w:p>
          <w:p w14:paraId="2764FE09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7271F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8BE522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</w:t>
            </w:r>
          </w:p>
          <w:p w14:paraId="56E2043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</w:p>
          <w:p w14:paraId="37C9B5E3" w14:textId="77777777" w:rsidR="00745929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>TAHUKAH KAMU</w:t>
            </w:r>
          </w:p>
          <w:p w14:paraId="50538680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5BCFD1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404D4E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E29501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7B4851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921622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67CD80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843755A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F9CCF8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03926AD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B8D99DC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544CB0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0EC585" w14:textId="77777777" w:rsidR="000628F4" w:rsidRDefault="000628F4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CBC4108" w14:textId="77777777" w:rsidR="000628F4" w:rsidRPr="000628F4" w:rsidRDefault="000628F4" w:rsidP="000628F4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D178ED8" w14:textId="77777777" w:rsidR="000628F4" w:rsidRPr="001C30BB" w:rsidRDefault="000628F4" w:rsidP="000628F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FE47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r</w:t>
            </w:r>
            <w:r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117D5818" w14:textId="77777777" w:rsidR="00745929" w:rsidRPr="001010B4" w:rsidRDefault="00745929" w:rsidP="00E7326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A94B8A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49C3B729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4568B6A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372F5473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DC78BD5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5B4C2BD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43BB40D" w14:textId="77777777" w:rsidR="00745929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51770660" w14:textId="77777777" w:rsidR="00745929" w:rsidRDefault="00745929" w:rsidP="00CA16A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E3C7ECB" w14:textId="77777777" w:rsidR="00E7326C" w:rsidRPr="001010B4" w:rsidRDefault="00E7326C" w:rsidP="00CA16A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1D91D7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114D4C42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D733F84" w14:textId="77777777" w:rsidR="00745929" w:rsidRPr="001C30BB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885F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.1.2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</w:t>
            </w:r>
            <w:r>
              <w:rPr>
                <w:rFonts w:eastAsia="Arial" w:cs="Calibri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:</w:t>
            </w: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permintaan</w:t>
            </w:r>
            <w:proofErr w:type="spellEnd"/>
          </w:p>
          <w:p w14:paraId="44192F59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3A4D84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78BC6EC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FF3DB54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79322783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422D27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6F1CFAB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55B886D2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3190CDE" w14:textId="77777777" w:rsidR="00745929" w:rsidRPr="001010B4" w:rsidRDefault="00745929" w:rsidP="00A93D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memurnik</w:t>
            </w:r>
            <w:r w:rsidR="00A93DB4">
              <w:rPr>
                <w:rFonts w:eastAsia="Arial" w:cs="Calibri"/>
                <w:sz w:val="22"/>
                <w:szCs w:val="22"/>
              </w:rPr>
              <w:t>an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A93DB4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A93DB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A93DB4"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93DB4"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tan</w:t>
            </w:r>
            <w:r>
              <w:rPr>
                <w:rFonts w:eastAsia="Arial" w:cs="Calibri"/>
                <w:sz w:val="22"/>
                <w:szCs w:val="22"/>
              </w:rPr>
              <w:t>da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kata, dan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130F6DA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EF5532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65A446B7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pantun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6A39B55E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2EFBDA7" w14:textId="77777777" w:rsidR="00745929" w:rsidRPr="001010B4" w:rsidRDefault="00745929" w:rsidP="00A93D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="00A93DB4">
              <w:rPr>
                <w:rFonts w:eastAsia="Arial" w:cs="Calibri"/>
                <w:sz w:val="22"/>
                <w:szCs w:val="22"/>
              </w:rPr>
              <w:t xml:space="preserve">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024B75BB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3F0340B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51094AD0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6C87DC9C" w14:textId="77777777" w:rsidR="00745929" w:rsidRPr="001C30BB" w:rsidRDefault="00745929" w:rsidP="00CA16A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3EB7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KP: Verbal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039DB7A5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9ADB27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visual,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auditori</w:t>
            </w:r>
            <w:proofErr w:type="spellEnd"/>
          </w:p>
          <w:p w14:paraId="53D6596F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131D13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Didik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Hibur</w:t>
            </w:r>
            <w:proofErr w:type="spellEnd"/>
          </w:p>
          <w:p w14:paraId="4F34E9CD" w14:textId="77777777" w:rsidR="00745929" w:rsidRPr="001010B4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3BFA32BE" w14:textId="77777777" w:rsidR="00745929" w:rsidRPr="001C30BB" w:rsidRDefault="00745929" w:rsidP="00CA16A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mereka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cipta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</w:tc>
      </w:tr>
      <w:tr w:rsidR="00804DFD" w14:paraId="48261966" w14:textId="77777777" w:rsidTr="000628F4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8CF5B" w14:textId="77777777" w:rsidR="00804DFD" w:rsidRPr="005C4D09" w:rsidRDefault="00804DF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7B3CC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1895580" w14:textId="77777777" w:rsidR="00DB4BC9" w:rsidRDefault="00804DFD" w:rsidP="00DB4BC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4CA1F8C6" w14:textId="77777777" w:rsidR="00804DFD" w:rsidRPr="001C30BB" w:rsidRDefault="00821680" w:rsidP="00A93DB4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D1A5A2" w14:textId="77777777" w:rsidR="00804DFD" w:rsidRPr="00E21029" w:rsidRDefault="00E74E3A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</w:t>
            </w:r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Pe</w:t>
            </w:r>
            <w:r w:rsidR="00D44924">
              <w:rPr>
                <w:rFonts w:eastAsia="Arial Narrow" w:cs="Calibri"/>
                <w:color w:val="1F497D"/>
                <w:sz w:val="22"/>
                <w:szCs w:val="22"/>
              </w:rPr>
              <w:t>n</w:t>
            </w:r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ggunaan</w:t>
            </w:r>
            <w:proofErr w:type="spellEnd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Topi </w:t>
            </w:r>
            <w:proofErr w:type="spellStart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CC32AA" w14:textId="77777777" w:rsidR="00804DFD" w:rsidRPr="00C21E93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61C04C24" w14:textId="77777777" w:rsidR="00804DFD" w:rsidRPr="00BE1CC1" w:rsidRDefault="00E74E3A" w:rsidP="00DB4BC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6.3.3</w:t>
            </w:r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Kepentingan</w:t>
            </w:r>
            <w:proofErr w:type="spellEnd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821680">
              <w:rPr>
                <w:rFonts w:eastAsia="Arial Narrow" w:cs="Calibri"/>
                <w:color w:val="1F497D"/>
                <w:sz w:val="22"/>
                <w:szCs w:val="22"/>
              </w:rPr>
              <w:t>memaka</w:t>
            </w:r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>i</w:t>
            </w:r>
            <w:proofErr w:type="spellEnd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>topi</w:t>
            </w:r>
            <w:proofErr w:type="spellEnd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="00821680" w:rsidRPr="00821680">
              <w:rPr>
                <w:rFonts w:eastAsia="Arial Narrow" w:cs="Calibri"/>
                <w:color w:val="1F497D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FD9C" w14:textId="77777777" w:rsidR="00804DFD" w:rsidRPr="001C30BB" w:rsidRDefault="00804DFD" w:rsidP="006321E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74F1F2B" w14:textId="77777777" w:rsidR="00804DFD" w:rsidRDefault="00E74E3A" w:rsidP="006321E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</w:t>
            </w:r>
          </w:p>
          <w:p w14:paraId="516B71C3" w14:textId="77777777" w:rsidR="00E74E3A" w:rsidRPr="00E7326C" w:rsidRDefault="00E74E3A" w:rsidP="00E7326C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24</w:t>
            </w:r>
          </w:p>
          <w:p w14:paraId="21F82813" w14:textId="77777777" w:rsidR="00E74E3A" w:rsidRPr="001C30BB" w:rsidRDefault="00E74E3A" w:rsidP="00A93DB4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78A9363E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0E92E0B6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p w14:paraId="33C36715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2970"/>
        <w:gridCol w:w="4555"/>
        <w:gridCol w:w="2320"/>
      </w:tblGrid>
      <w:tr w:rsidR="00A93DB4" w14:paraId="7EA7F0A0" w14:textId="77777777" w:rsidTr="00EA532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A56569C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D45918A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0ED2011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3F40A35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43891E2" w14:textId="77777777" w:rsidR="00A93DB4" w:rsidRPr="00137560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94163E5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CA20508" w14:textId="77777777" w:rsidR="00A93DB4" w:rsidRPr="00137560" w:rsidRDefault="00A93DB4" w:rsidP="00EA532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93DB4" w14:paraId="56CB20E4" w14:textId="77777777" w:rsidTr="00DB1735">
        <w:trPr>
          <w:trHeight w:val="7131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979" w14:textId="28FCEAB0" w:rsidR="00A93DB4" w:rsidRPr="005C4D09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6A7B8C">
              <w:rPr>
                <w:rFonts w:eastAsia="Arial Narrow" w:cs="Calibri"/>
                <w:sz w:val="22"/>
                <w:szCs w:val="22"/>
              </w:rPr>
              <w:t>9</w:t>
            </w:r>
          </w:p>
          <w:p w14:paraId="7028E76F" w14:textId="77777777" w:rsidR="00A93DB4" w:rsidRPr="005C4D09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437B2B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TEMA 6: </w:t>
            </w:r>
          </w:p>
          <w:p w14:paraId="73D9058C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>KELESTARIAN ALAM</w:t>
            </w:r>
          </w:p>
          <w:p w14:paraId="67B6BF79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DC6949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BFF7AC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</w:t>
            </w:r>
          </w:p>
          <w:p w14:paraId="618D7FBD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</w:p>
          <w:p w14:paraId="0C6A51FA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>TAHUKAH KAMU</w:t>
            </w:r>
          </w:p>
          <w:p w14:paraId="65D78EE7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921EC5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5B31FCB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D77961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582E6B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DF990D7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367D5F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746354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53B701" w14:textId="77777777" w:rsidR="00A34077" w:rsidRPr="00975E99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14A07045" w14:textId="77777777" w:rsidR="00A34077" w:rsidRPr="00975E99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9FFB572" w14:textId="77777777" w:rsidR="00A34077" w:rsidRDefault="00A34077" w:rsidP="00A3407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  <w:p w14:paraId="071361BD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D99496F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A2DC86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EF2D92C" w14:textId="77777777" w:rsidR="00DB1735" w:rsidRDefault="00DB1735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5823450" w14:textId="77777777" w:rsidR="00DB1735" w:rsidRDefault="00DB1735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1DDE44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E4C48C" w14:textId="77777777" w:rsidR="00A93D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B9EC74" w14:textId="025B5756" w:rsidR="00A93DB4" w:rsidRPr="001C30BB" w:rsidRDefault="00A93DB4" w:rsidP="00DB173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0FCB4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r</w:t>
            </w:r>
            <w:r>
              <w:rPr>
                <w:rFonts w:eastAsia="Arial" w:cs="Calibri"/>
                <w:sz w:val="22"/>
                <w:szCs w:val="22"/>
              </w:rPr>
              <w:t>espons</w:t>
            </w:r>
            <w:proofErr w:type="spellEnd"/>
          </w:p>
          <w:p w14:paraId="29DB41B6" w14:textId="77777777" w:rsidR="00A93DB4" w:rsidRPr="001010B4" w:rsidRDefault="00A93DB4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B749F0F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2406E847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09BFDD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6912537B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F19797C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0F568828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5B20E9F" w14:textId="77777777" w:rsidR="00A93D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1AE7A40F" w14:textId="77777777" w:rsidR="00A93DB4" w:rsidRDefault="00A93DB4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8D9310" w14:textId="77777777" w:rsidR="00A93DB4" w:rsidRPr="001010B4" w:rsidRDefault="00A93DB4" w:rsidP="00EA532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94FAED2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70F2783E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0FBC714" w14:textId="77777777" w:rsidR="00A93DB4" w:rsidRPr="001C30BB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11B1C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.1.2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</w:t>
            </w:r>
            <w:r>
              <w:rPr>
                <w:rFonts w:eastAsia="Arial" w:cs="Calibri"/>
                <w:sz w:val="22"/>
                <w:szCs w:val="22"/>
              </w:rPr>
              <w:t xml:space="preserve">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:</w:t>
            </w: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permintaan</w:t>
            </w:r>
            <w:proofErr w:type="spellEnd"/>
          </w:p>
          <w:p w14:paraId="094A0101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7153257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>.</w:t>
            </w:r>
          </w:p>
          <w:p w14:paraId="03392F8A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3E18564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3DC73961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</w:t>
            </w:r>
          </w:p>
          <w:p w14:paraId="1EF105DF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7B085E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pemahaman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</w:p>
          <w:p w14:paraId="4DFCB525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2BE32B7" w14:textId="77777777" w:rsidR="00A93DB4" w:rsidRPr="001010B4" w:rsidRDefault="00A93DB4" w:rsidP="00A93D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memurnik</w:t>
            </w:r>
            <w:r>
              <w:rPr>
                <w:rFonts w:eastAsia="Arial" w:cs="Calibri"/>
                <w:sz w:val="22"/>
                <w:szCs w:val="22"/>
              </w:rPr>
              <w:t>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tan</w:t>
            </w:r>
            <w:r>
              <w:rPr>
                <w:rFonts w:eastAsia="Arial" w:cs="Calibri"/>
                <w:sz w:val="22"/>
                <w:szCs w:val="22"/>
              </w:rPr>
              <w:t>da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baca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imbuhan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kata, dan</w:t>
            </w:r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1010B4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05AC945D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8C46D41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Mencipta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32A03CAB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pantun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</w:p>
          <w:p w14:paraId="48442EBB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AC1A820" w14:textId="77777777" w:rsidR="00A93DB4" w:rsidRPr="001010B4" w:rsidRDefault="00A93DB4" w:rsidP="00A93DB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5.1.1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gol</w:t>
            </w:r>
            <w:r>
              <w:rPr>
                <w:rFonts w:eastAsia="Arial" w:cs="Calibri"/>
                <w:sz w:val="22"/>
                <w:szCs w:val="22"/>
              </w:rPr>
              <w:t>ongan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nama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kontek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1010B4">
              <w:rPr>
                <w:rFonts w:eastAsia="Arial" w:cs="Calibri"/>
                <w:sz w:val="22"/>
                <w:szCs w:val="22"/>
              </w:rPr>
              <w:t xml:space="preserve">iv)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penjodoh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</w:p>
          <w:p w14:paraId="725BDEEA" w14:textId="77777777" w:rsidR="00A93DB4" w:rsidRPr="00DB1735" w:rsidRDefault="00A93DB4" w:rsidP="00EA5329">
            <w:pPr>
              <w:spacing w:line="0" w:lineRule="atLeast"/>
              <w:ind w:hanging="2"/>
              <w:rPr>
                <w:rFonts w:eastAsia="Arial" w:cs="Calibri"/>
                <w:sz w:val="16"/>
                <w:szCs w:val="16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983AA9F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010B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:</w:t>
            </w:r>
            <w:proofErr w:type="gramEnd"/>
          </w:p>
          <w:p w14:paraId="5B357A17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</w:p>
          <w:p w14:paraId="2D99A683" w14:textId="77777777" w:rsidR="00A93DB4" w:rsidRPr="001C30BB" w:rsidRDefault="00A93DB4" w:rsidP="00EA532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1010B4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1010B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C77A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KP: Verbal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linguistik</w:t>
            </w:r>
            <w:proofErr w:type="spellEnd"/>
          </w:p>
          <w:p w14:paraId="5F1295FE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7112915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berkesan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kemahiran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visual,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auditori</w:t>
            </w:r>
            <w:proofErr w:type="spellEnd"/>
          </w:p>
          <w:p w14:paraId="1861F57B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11323EA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masteri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Didik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Hibur</w:t>
            </w:r>
            <w:proofErr w:type="spellEnd"/>
          </w:p>
          <w:p w14:paraId="56556C46" w14:textId="77777777" w:rsidR="00A93DB4" w:rsidRPr="001010B4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6278FFA" w14:textId="77777777" w:rsidR="00A93DB4" w:rsidRPr="001C30BB" w:rsidRDefault="00A93DB4" w:rsidP="00EA53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1010B4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mereka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cipta</w:t>
            </w:r>
            <w:proofErr w:type="spellEnd"/>
            <w:r w:rsidRPr="001010B4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010B4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</w:tc>
      </w:tr>
      <w:tr w:rsidR="00A93DB4" w14:paraId="5582234D" w14:textId="77777777" w:rsidTr="00A93DB4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B813" w14:textId="77777777" w:rsidR="00A93DB4" w:rsidRPr="005C4D09" w:rsidRDefault="00A93DB4" w:rsidP="00EA5329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D7844B" w14:textId="77777777" w:rsidR="00A93DB4" w:rsidRDefault="00A93DB4" w:rsidP="00A93DB4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0AFB37D2" w14:textId="77777777" w:rsidR="00A93DB4" w:rsidRPr="001C30BB" w:rsidRDefault="00A93DB4" w:rsidP="00A93DB4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992F74" w14:textId="77777777" w:rsidR="00A93DB4" w:rsidRPr="00E21029" w:rsidRDefault="00A93DB4" w:rsidP="00EA532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6.3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Topi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BE6FE0" w14:textId="77777777" w:rsidR="00A93DB4" w:rsidRPr="00C21E93" w:rsidRDefault="00A93DB4" w:rsidP="00EA532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9D6AC16" w14:textId="77777777" w:rsidR="00A93DB4" w:rsidRPr="00BE1CC1" w:rsidRDefault="00A93DB4" w:rsidP="00EA5329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6.3.3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Kepentingan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memaka</w:t>
            </w:r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i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topi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74F4" w14:textId="77777777" w:rsidR="00A93DB4" w:rsidRPr="001C30BB" w:rsidRDefault="00A93DB4" w:rsidP="00EA5329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9576784" w14:textId="77777777" w:rsidR="00A93DB4" w:rsidRPr="00E74E3A" w:rsidRDefault="00A93DB4" w:rsidP="00EA5329">
            <w:pPr>
              <w:spacing w:line="254" w:lineRule="exact"/>
              <w:ind w:left="-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28</w:t>
            </w:r>
          </w:p>
          <w:p w14:paraId="092B199C" w14:textId="77777777" w:rsidR="00A93DB4" w:rsidRPr="00A93DB4" w:rsidRDefault="00A93DB4" w:rsidP="00A93DB4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25</w:t>
            </w:r>
          </w:p>
        </w:tc>
      </w:tr>
    </w:tbl>
    <w:p w14:paraId="7C913290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694DA63C" w14:textId="77777777" w:rsidR="00C331A1" w:rsidRDefault="00C331A1">
      <w:pPr>
        <w:rPr>
          <w:rFonts w:ascii="Times New Roman" w:eastAsia="Times New Roman" w:hAnsi="Times New Roman"/>
          <w:sz w:val="24"/>
        </w:rPr>
      </w:pPr>
    </w:p>
    <w:p w14:paraId="62EF499A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p w14:paraId="10E771D0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p w14:paraId="1A05FC60" w14:textId="77777777" w:rsidR="00DB1735" w:rsidRDefault="00DB173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55"/>
        <w:gridCol w:w="3600"/>
        <w:gridCol w:w="4285"/>
        <w:gridCol w:w="2320"/>
      </w:tblGrid>
      <w:tr w:rsidR="00C331A1" w14:paraId="17E899A0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2AFB11C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592A6EE4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BECF413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C5C4F2C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C5635C1" w14:textId="77777777" w:rsidR="00C331A1" w:rsidRPr="00137560" w:rsidRDefault="00C331A1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592718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13DB8D4" w14:textId="77777777" w:rsidR="00C331A1" w:rsidRPr="00137560" w:rsidRDefault="00C331A1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403B740B" w14:textId="77777777" w:rsidTr="00C471B2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4539" w14:textId="1F93599F" w:rsidR="00C331A1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A7B8C">
              <w:rPr>
                <w:rFonts w:eastAsia="Arial Narrow" w:cs="Calibri"/>
                <w:sz w:val="22"/>
                <w:szCs w:val="22"/>
              </w:rPr>
              <w:t>30</w:t>
            </w:r>
          </w:p>
          <w:p w14:paraId="0F1E7B18" w14:textId="77777777" w:rsidR="00C331A1" w:rsidRPr="005C4D09" w:rsidRDefault="00C331A1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503F7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0155CFB5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540E1657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7BDB4D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19 :</w:t>
            </w:r>
            <w:proofErr w:type="gramEnd"/>
          </w:p>
          <w:p w14:paraId="1998FA28" w14:textId="77777777" w:rsidR="00C331A1" w:rsidRPr="007C7D4C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Sayangi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71EF2E69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4419580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2D4D5245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98561BF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217B6BDE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0BC8294C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26AFC6BF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0035EEC8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5B480E1C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4C33ED9E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2200A73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17D35661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655D0A7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7B6C18E3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1CC19A90" w14:textId="5B114C3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34B79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FD2E9F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FD2E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78832D88" w14:textId="77777777" w:rsidR="00C331A1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76ACAC" w14:textId="77777777" w:rsidR="00C471B2" w:rsidRDefault="00C471B2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CB1C78" w14:textId="77777777" w:rsidR="00C471B2" w:rsidRDefault="00C471B2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102D90" w14:textId="77777777" w:rsidR="00C471B2" w:rsidRDefault="00C471B2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B0E4D4" w14:textId="77777777" w:rsidR="00C471B2" w:rsidRPr="00C471B2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471B2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>.</w:t>
            </w:r>
          </w:p>
          <w:p w14:paraId="054741B5" w14:textId="77777777" w:rsidR="00C471B2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9B06212" w14:textId="77777777" w:rsidR="00C471B2" w:rsidRPr="00C471B2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AF118D" w14:textId="77777777" w:rsidR="002220BB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471B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3D410CDD" w14:textId="77777777" w:rsidR="00C471B2" w:rsidRPr="002220BB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974E6F" w14:textId="77777777" w:rsidR="002220BB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471B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471B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C471B2">
              <w:rPr>
                <w:rFonts w:eastAsia="Arial" w:cs="Calibri"/>
                <w:sz w:val="22"/>
                <w:szCs w:val="22"/>
              </w:rPr>
              <w:t>.</w:t>
            </w:r>
          </w:p>
          <w:p w14:paraId="5EA8AB20" w14:textId="77777777" w:rsidR="00C471B2" w:rsidRPr="002220BB" w:rsidRDefault="00C471B2" w:rsidP="00C471B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B9CA50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  <w:p w14:paraId="7D9310D0" w14:textId="77777777" w:rsidR="002220BB" w:rsidRPr="001C3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F8ECC8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079D1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gramStart"/>
            <w:r w:rsidRPr="002220BB">
              <w:rPr>
                <w:rFonts w:eastAsia="Arial" w:cs="Calibri"/>
                <w:sz w:val="22"/>
                <w:szCs w:val="22"/>
              </w:rPr>
              <w:t xml:space="preserve">1.1.2 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proofErr w:type="gramEnd"/>
            <w:r w:rsidRPr="002220B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246E1381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suruhan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permintaan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 dan</w:t>
            </w:r>
          </w:p>
          <w:p w14:paraId="2DEF07C4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silaan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larangan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  <w:p w14:paraId="4609C41E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B58B89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B70266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</w:t>
            </w:r>
          </w:p>
          <w:p w14:paraId="71E3F82A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kata, </w:t>
            </w:r>
          </w:p>
          <w:p w14:paraId="51B45FDD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(ii)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utama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sampingan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0FCE7DD3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(iii)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</w:p>
          <w:p w14:paraId="7FBDC7A3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A0BD10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Membanding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bezakan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  <w:p w14:paraId="6781EA99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11DCF9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4.3.1Mencipta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</w:t>
            </w:r>
          </w:p>
          <w:p w14:paraId="0E574428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 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pantun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empat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kerat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 dan</w:t>
            </w:r>
          </w:p>
          <w:p w14:paraId="44DE6435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 (ii)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sajak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  <w:p w14:paraId="22B72F81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A63111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</w:t>
            </w:r>
          </w:p>
          <w:p w14:paraId="4AB544C6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 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jarak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</w:t>
            </w:r>
          </w:p>
          <w:p w14:paraId="271C337A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 (ii)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perasaan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</w:t>
            </w:r>
          </w:p>
          <w:p w14:paraId="7FEF9719" w14:textId="77777777" w:rsidR="00C331A1" w:rsidRPr="001C3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 (iii)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pancaindera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9ABC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Menghubungkaitkan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</w:p>
          <w:p w14:paraId="6B30F37D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4FF9F067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889222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KP-Interpersonal,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Kinestetik</w:t>
            </w:r>
            <w:proofErr w:type="spellEnd"/>
          </w:p>
          <w:p w14:paraId="0C5AFFB7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10CF66" w14:textId="77777777" w:rsidR="00C331A1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BCB-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11F12D36" w14:textId="77777777" w:rsidR="00C331A1" w:rsidRPr="00FD2E9F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602A16" w14:textId="77777777" w:rsidR="00C331A1" w:rsidRPr="001C30BB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Kelestarian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Sekitar</w:t>
            </w:r>
            <w:proofErr w:type="spellEnd"/>
            <w:r w:rsidRPr="00FD2E9F">
              <w:rPr>
                <w:rFonts w:eastAsia="Arial Narrow" w:cs="Calibri"/>
                <w:sz w:val="22"/>
                <w:szCs w:val="22"/>
              </w:rPr>
              <w:t xml:space="preserve">, Kerjasama, </w:t>
            </w:r>
            <w:proofErr w:type="spellStart"/>
            <w:r w:rsidRPr="00FD2E9F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</w:p>
        </w:tc>
      </w:tr>
      <w:tr w:rsidR="0043632B" w14:paraId="072FF06D" w14:textId="77777777" w:rsidTr="00C471B2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B31F" w14:textId="77777777" w:rsidR="0043632B" w:rsidRPr="005C4D09" w:rsidRDefault="0043632B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E78007" w14:textId="77777777" w:rsidR="0043632B" w:rsidRPr="00A84D92" w:rsidRDefault="0043632B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7278F99" w14:textId="77777777" w:rsidR="0043632B" w:rsidRDefault="0043632B" w:rsidP="00CA16A3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13BC8839" w14:textId="77777777" w:rsidR="0043632B" w:rsidRPr="00856E58" w:rsidRDefault="0043632B" w:rsidP="00CA16A3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  <w:proofErr w:type="spellEnd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  <w:proofErr w:type="spellEnd"/>
          </w:p>
          <w:p w14:paraId="42C2A98E" w14:textId="77777777" w:rsidR="0043632B" w:rsidRPr="00A84D92" w:rsidRDefault="0043632B" w:rsidP="00CA16A3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F84ED" w14:textId="77777777" w:rsidR="0043632B" w:rsidRPr="00A84D92" w:rsidRDefault="0043632B" w:rsidP="00CA16A3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1.1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at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B57DB" w14:textId="77777777" w:rsidR="0043632B" w:rsidRDefault="0043632B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76F64BA4" w14:textId="77777777" w:rsidR="0043632B" w:rsidRPr="001C2EB9" w:rsidRDefault="0043632B" w:rsidP="00CA16A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1.1.3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tindakan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perlu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dilakukan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sekiranya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:</w:t>
            </w:r>
            <w:proofErr w:type="gramEnd"/>
          </w:p>
          <w:p w14:paraId="61C0BFAC" w14:textId="77777777" w:rsidR="0043632B" w:rsidRPr="001C2EB9" w:rsidRDefault="0043632B" w:rsidP="00CA16A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laju</w:t>
            </w:r>
            <w:proofErr w:type="spellEnd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                        </w:t>
            </w:r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1C2EB9">
              <w:rPr>
                <w:rFonts w:eastAsia="Arial" w:cs="Calibri"/>
                <w:color w:val="1F497D"/>
                <w:sz w:val="22"/>
                <w:szCs w:val="22"/>
              </w:rPr>
              <w:t>mengundur</w:t>
            </w:r>
            <w:proofErr w:type="spellEnd"/>
          </w:p>
          <w:p w14:paraId="3A86154F" w14:textId="77777777" w:rsidR="0043632B" w:rsidRPr="00A84D92" w:rsidRDefault="0043632B" w:rsidP="00CA16A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menghampiri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       •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membelok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39C9" w14:textId="77777777" w:rsidR="0043632B" w:rsidRPr="00A84D92" w:rsidRDefault="0043632B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571B5CD" w14:textId="77777777" w:rsidR="0043632B" w:rsidRDefault="0043632B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2-3</w:t>
            </w:r>
          </w:p>
          <w:p w14:paraId="665854E2" w14:textId="77777777" w:rsidR="0043632B" w:rsidRDefault="0043632B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</w:p>
          <w:p w14:paraId="65BD5304" w14:textId="77777777" w:rsidR="0043632B" w:rsidRDefault="0043632B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2B26B664" w14:textId="77777777" w:rsidR="0043632B" w:rsidRPr="00A84D92" w:rsidRDefault="0043632B" w:rsidP="0043632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5272DC2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5B13531A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0F67EE4E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212DE25B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851837D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695"/>
        <w:gridCol w:w="2105"/>
      </w:tblGrid>
      <w:tr w:rsidR="00E21029" w14:paraId="15BAFD98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A2E48B8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0CA8B3DB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F089972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7F38FCB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5E02F5E" w14:textId="77777777" w:rsidR="00E21029" w:rsidRPr="00137560" w:rsidRDefault="00E21029" w:rsidP="002220BB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861412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6BCD819" w14:textId="77777777" w:rsidR="00E21029" w:rsidRPr="00137560" w:rsidRDefault="00E21029" w:rsidP="002220BB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27FE7E0E" w14:textId="77777777" w:rsidTr="002220B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60C6" w14:textId="62992A7B" w:rsidR="00E21029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6A7B8C">
              <w:rPr>
                <w:rFonts w:eastAsia="Arial Narrow" w:cs="Calibri"/>
                <w:sz w:val="22"/>
                <w:szCs w:val="22"/>
              </w:rPr>
              <w:t>1</w:t>
            </w:r>
          </w:p>
          <w:p w14:paraId="1A505A62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A81BE6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2743062C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515081A0" w14:textId="77777777" w:rsidR="00E21029" w:rsidRPr="00FD2E9F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89C77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 w:rsidRPr="00E21029">
              <w:rPr>
                <w:rFonts w:eastAsia="Arial Narrow" w:cs="Calibri"/>
                <w:sz w:val="22"/>
                <w:szCs w:val="22"/>
              </w:rPr>
              <w:t>20 :</w:t>
            </w:r>
            <w:proofErr w:type="gramEnd"/>
          </w:p>
          <w:p w14:paraId="78B51E9A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Flora dan Fauna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63F101" w14:textId="77777777" w:rsidR="002220BB" w:rsidRPr="002220BB" w:rsidRDefault="00C573DC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3021A555" w14:textId="77777777" w:rsidR="002220BB" w:rsidRDefault="002220BB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5D06BEC" w14:textId="77777777" w:rsidR="002220BB" w:rsidRDefault="002220BB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7C8FF7E" w14:textId="77777777" w:rsidR="002220BB" w:rsidRDefault="002220BB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4FE7EE7" w14:textId="77777777" w:rsidR="002220BB" w:rsidRDefault="002220BB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57671E" w14:textId="77777777" w:rsidR="004E62C5" w:rsidRPr="002220BB" w:rsidRDefault="004E62C5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1BC5D6" w14:textId="77777777" w:rsidR="004E62C5" w:rsidRPr="004E62C5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E62C5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grafik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>.</w:t>
            </w:r>
          </w:p>
          <w:p w14:paraId="1A8177B7" w14:textId="77777777" w:rsidR="004E62C5" w:rsidRPr="004E62C5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DA5A34" w14:textId="77777777" w:rsidR="004E62C5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C37BF9" w14:textId="77777777" w:rsidR="004E62C5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77B554" w14:textId="77777777" w:rsidR="004E62C5" w:rsidRPr="004E62C5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74485D" w14:textId="77777777" w:rsidR="002220BB" w:rsidRPr="002220BB" w:rsidRDefault="004E62C5" w:rsidP="004E62C5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E62C5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</w:p>
          <w:p w14:paraId="1F08BA08" w14:textId="77777777" w:rsidR="002220BB" w:rsidRPr="002220BB" w:rsidRDefault="002220BB" w:rsidP="002220B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D578C2" w14:textId="77777777" w:rsidR="00E21029" w:rsidRPr="001C3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>
              <w:t xml:space="preserve">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678A1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5CE7D47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 dan</w:t>
            </w:r>
          </w:p>
          <w:p w14:paraId="5DA8B687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  <w:p w14:paraId="2C6F398D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FFAE43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8CD2A98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2.2.1Membaca,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maksud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kosa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kata, (ii)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utama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sampingan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dan (iii) idea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keseluruhan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  <w:p w14:paraId="41E7AC10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C0A70B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D54AE7" w14:textId="77777777" w:rsidR="002220BB" w:rsidRDefault="002220BB" w:rsidP="002220BB">
            <w:pPr>
              <w:spacing w:line="0" w:lineRule="atLeast"/>
              <w:ind w:hanging="2"/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  <w:r>
              <w:t xml:space="preserve"> </w:t>
            </w:r>
          </w:p>
          <w:p w14:paraId="2DA76E24" w14:textId="77777777" w:rsidR="002220BB" w:rsidRDefault="002220BB" w:rsidP="002220BB">
            <w:pPr>
              <w:spacing w:line="0" w:lineRule="atLeast"/>
              <w:ind w:hanging="2"/>
            </w:pPr>
          </w:p>
          <w:p w14:paraId="0B3915FA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:</w:t>
            </w:r>
          </w:p>
          <w:p w14:paraId="280CC275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 nama,</w:t>
            </w:r>
          </w:p>
          <w:p w14:paraId="0C8CC38C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(iii) kata </w:t>
            </w:r>
            <w:proofErr w:type="spellStart"/>
            <w:proofErr w:type="gramStart"/>
            <w:r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 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(iv)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</w:t>
            </w:r>
          </w:p>
          <w:p w14:paraId="0F367873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(v)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(vi)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,</w:t>
            </w:r>
          </w:p>
          <w:p w14:paraId="37B79C29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(vii)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(viii)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19EE9635" w14:textId="77777777" w:rsidR="002220BB" w:rsidRPr="00222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proofErr w:type="gramStart"/>
            <w:r w:rsidRPr="002220BB"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</w:t>
            </w:r>
            <w:r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eastAsia="Arial" w:cs="Calibri"/>
                <w:sz w:val="22"/>
                <w:szCs w:val="22"/>
              </w:rPr>
              <w:t xml:space="preserve">      </w:t>
            </w:r>
            <w:r w:rsidRPr="002220BB">
              <w:rPr>
                <w:rFonts w:eastAsia="Arial" w:cs="Calibri"/>
                <w:sz w:val="22"/>
                <w:szCs w:val="22"/>
              </w:rPr>
              <w:t xml:space="preserve">(x)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71052367" w14:textId="77777777" w:rsidR="00E21029" w:rsidRPr="001C30BB" w:rsidRDefault="002220BB" w:rsidP="002220B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220BB">
              <w:rPr>
                <w:rFonts w:eastAsia="Arial" w:cs="Calibri"/>
                <w:sz w:val="22"/>
                <w:szCs w:val="22"/>
              </w:rPr>
              <w:t xml:space="preserve">(xi) kata </w:t>
            </w:r>
            <w:proofErr w:type="spellStart"/>
            <w:r w:rsidRPr="002220BB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  <w:r w:rsidRPr="002220BB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1070" w14:textId="77777777" w:rsidR="00E21029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Menghubungkait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Penilaian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</w:p>
          <w:p w14:paraId="4E7F99CA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</w:p>
          <w:p w14:paraId="103BB307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</w:p>
          <w:p w14:paraId="5D4FC272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E38460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4E5A4578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27EA53" w14:textId="77777777" w:rsid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>BCB-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</w:p>
          <w:p w14:paraId="2E557B46" w14:textId="77777777" w:rsidR="00E21029" w:rsidRPr="00E21029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66EF7E" w14:textId="77777777" w:rsidR="00E21029" w:rsidRPr="001C30BB" w:rsidRDefault="00E21029" w:rsidP="00E2102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21029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Hemah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Tinggi,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Menghargai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E21029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E21029">
              <w:rPr>
                <w:rFonts w:eastAsia="Arial Narrow" w:cs="Calibri"/>
                <w:sz w:val="22"/>
                <w:szCs w:val="22"/>
              </w:rPr>
              <w:t>Kerajinan</w:t>
            </w:r>
            <w:proofErr w:type="spellEnd"/>
          </w:p>
        </w:tc>
      </w:tr>
      <w:tr w:rsidR="00C048B5" w14:paraId="45E8899C" w14:textId="77777777" w:rsidTr="00DB1735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AB49" w14:textId="77777777" w:rsidR="00C048B5" w:rsidRPr="005C4D09" w:rsidRDefault="00C048B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56054E" w14:textId="77777777" w:rsidR="00C048B5" w:rsidRPr="00A84D92" w:rsidRDefault="00C048B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C166FDC" w14:textId="77777777" w:rsidR="00C048B5" w:rsidRDefault="00C048B5" w:rsidP="00CA16A3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TEMA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</w:t>
            </w:r>
            <w:r w:rsidRPr="00856E58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53CDFB66" w14:textId="77777777" w:rsidR="00C048B5" w:rsidRPr="00A84D92" w:rsidRDefault="00C048B5" w:rsidP="00CA16A3">
            <w:pPr>
              <w:spacing w:line="272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Persekitaran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3265E7" w14:textId="77777777" w:rsidR="00C048B5" w:rsidRPr="00A84D92" w:rsidRDefault="00C048B5" w:rsidP="00CA16A3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 w:rsidRPr="00375AD9">
              <w:rPr>
                <w:rFonts w:eastAsia="Arial" w:cs="Calibri"/>
                <w:color w:val="1F497D"/>
                <w:sz w:val="22"/>
                <w:szCs w:val="22"/>
              </w:rPr>
              <w:t>2.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2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Prasarana</w:t>
            </w:r>
            <w:proofErr w:type="spellEnd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7C0D55" w14:textId="77777777" w:rsidR="00C048B5" w:rsidRPr="00D15977" w:rsidRDefault="00C048B5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A185B7B" w14:textId="77777777" w:rsidR="00C048B5" w:rsidRPr="00D15977" w:rsidRDefault="00C048B5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2.2.3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Mendefinisi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pasti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perabot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:</w:t>
            </w:r>
          </w:p>
          <w:p w14:paraId="737A6335" w14:textId="77777777" w:rsidR="00C048B5" w:rsidRDefault="00C048B5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Pagar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Lampu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</w:t>
            </w:r>
          </w:p>
          <w:p w14:paraId="393CED2D" w14:textId="77777777" w:rsidR="00C048B5" w:rsidRPr="00A84D92" w:rsidRDefault="00C048B5" w:rsidP="00CA16A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• Rel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hadang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•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Pasu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bunga</w:t>
            </w:r>
            <w:proofErr w:type="spellEnd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 xml:space="preserve">          • Batas </w:t>
            </w:r>
            <w:proofErr w:type="spellStart"/>
            <w:r w:rsidRPr="00D15977">
              <w:rPr>
                <w:rFonts w:eastAsia="Arial Narrow" w:cs="Calibri"/>
                <w:color w:val="1F497D"/>
                <w:sz w:val="22"/>
                <w:szCs w:val="22"/>
              </w:rPr>
              <w:t>kebun</w:t>
            </w:r>
            <w:proofErr w:type="spellEnd"/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BA2D" w14:textId="77777777" w:rsidR="00C048B5" w:rsidRPr="00A84D92" w:rsidRDefault="00C048B5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9EA4098" w14:textId="77777777" w:rsidR="00C048B5" w:rsidRDefault="00C048B5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  <w:p w14:paraId="4ABCBE97" w14:textId="77777777" w:rsidR="00C048B5" w:rsidRPr="00A84D92" w:rsidRDefault="00C048B5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5</w:t>
            </w:r>
          </w:p>
        </w:tc>
      </w:tr>
    </w:tbl>
    <w:p w14:paraId="72F11AED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6A2EBA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53378C15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1505EBBB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1F312034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AAD385E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tbl>
      <w:tblPr>
        <w:tblW w:w="134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585"/>
        <w:gridCol w:w="2900"/>
        <w:gridCol w:w="4375"/>
        <w:gridCol w:w="2320"/>
      </w:tblGrid>
      <w:tr w:rsidR="009D1F97" w14:paraId="4B6CF326" w14:textId="77777777" w:rsidTr="000628F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25840F2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2EC052BD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332F9CC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5A5D87B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766ECA8F" w14:textId="77777777" w:rsidR="009D1F97" w:rsidRPr="00137560" w:rsidRDefault="009D1F97" w:rsidP="007A1976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35DD51A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1C4F162" w14:textId="77777777" w:rsidR="009D1F97" w:rsidRPr="00137560" w:rsidRDefault="009D1F97" w:rsidP="007A197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070B2" w14:paraId="2A37637F" w14:textId="77777777" w:rsidTr="000628F4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DBA3" w14:textId="6E890750" w:rsidR="003070B2" w:rsidRDefault="003070B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6A7B8C">
              <w:rPr>
                <w:rFonts w:eastAsia="Arial Narrow" w:cs="Calibri"/>
                <w:sz w:val="22"/>
                <w:szCs w:val="22"/>
              </w:rPr>
              <w:t>2</w:t>
            </w:r>
          </w:p>
          <w:p w14:paraId="27CEC619" w14:textId="4279EAEB" w:rsidR="003070B2" w:rsidRPr="005C4D09" w:rsidRDefault="003070B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6A7B8C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6A7B8C">
              <w:rPr>
                <w:rFonts w:eastAsia="Arial Narrow" w:cs="Calibri"/>
                <w:sz w:val="22"/>
                <w:szCs w:val="22"/>
              </w:rPr>
              <w:t>3</w:t>
            </w:r>
          </w:p>
          <w:p w14:paraId="4292644E" w14:textId="77777777" w:rsidR="003070B2" w:rsidRPr="005C4D09" w:rsidRDefault="003070B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1ED929" w14:textId="77777777" w:rsidR="003070B2" w:rsidRPr="00FD2E9F" w:rsidRDefault="003070B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 xml:space="preserve">TEMA </w:t>
            </w:r>
            <w:proofErr w:type="gramStart"/>
            <w:r w:rsidRPr="00FD2E9F">
              <w:rPr>
                <w:rFonts w:eastAsia="Arial Narrow" w:cs="Calibri"/>
                <w:sz w:val="22"/>
                <w:szCs w:val="22"/>
              </w:rPr>
              <w:t>7 :</w:t>
            </w:r>
            <w:proofErr w:type="gramEnd"/>
          </w:p>
          <w:p w14:paraId="0B7D9EB0" w14:textId="77777777" w:rsidR="003070B2" w:rsidRDefault="003070B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FD2E9F">
              <w:rPr>
                <w:rFonts w:eastAsia="Arial Narrow" w:cs="Calibri"/>
                <w:sz w:val="22"/>
                <w:szCs w:val="22"/>
              </w:rPr>
              <w:t>LINDUNGI ALAM</w:t>
            </w:r>
          </w:p>
          <w:p w14:paraId="6D3D8087" w14:textId="77777777" w:rsidR="003070B2" w:rsidRPr="00FD2E9F" w:rsidRDefault="003070B2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78BCE4" w14:textId="77777777" w:rsidR="003070B2" w:rsidRPr="009D1F97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 xml:space="preserve">UNIT </w:t>
            </w:r>
            <w:proofErr w:type="gramStart"/>
            <w:r w:rsidRPr="009D1F97">
              <w:rPr>
                <w:rFonts w:eastAsia="Arial Narrow" w:cs="Calibri"/>
                <w:sz w:val="22"/>
                <w:szCs w:val="22"/>
              </w:rPr>
              <w:t>21 :</w:t>
            </w:r>
            <w:proofErr w:type="gramEnd"/>
          </w:p>
          <w:p w14:paraId="11F36ECB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Bersihkan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</w:p>
          <w:p w14:paraId="42EE0DE1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974A0E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00C257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2C79D9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4B1F13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9F3D9F1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FCDBAC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844F9E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EF3D3C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0D02AA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22BDB66" w14:textId="77777777" w:rsidR="000628F4" w:rsidRDefault="000628F4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78C8EE6" w14:textId="77777777" w:rsidR="000628F4" w:rsidRDefault="000628F4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530C43" w14:textId="77777777" w:rsidR="00A93DB4" w:rsidRDefault="00A93DB4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0A36BE" w14:textId="77777777" w:rsidR="00A93DB4" w:rsidRDefault="00A93DB4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1E2C6AE" w14:textId="77777777" w:rsidR="00A93DB4" w:rsidRDefault="00A93DB4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3ECC8C5" w14:textId="77777777" w:rsidR="00A93DB4" w:rsidRDefault="00A93DB4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7EA3974" w14:textId="2A06F94D" w:rsidR="000628F4" w:rsidRPr="000628F4" w:rsidRDefault="000628F4" w:rsidP="00DB1735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7FAAF938" w14:textId="77777777" w:rsidR="003070B2" w:rsidRPr="001C30BB" w:rsidRDefault="003070B2" w:rsidP="00A93DB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7D0A1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</w:p>
          <w:p w14:paraId="5B7B90EB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737ECF" w14:textId="77777777" w:rsidR="003070B2" w:rsidRPr="00DE23C8" w:rsidRDefault="003070B2" w:rsidP="000628F4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FD49335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E62C5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9202116" w14:textId="77777777" w:rsidR="003070B2" w:rsidRDefault="003070B2" w:rsidP="007C2B07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A211C0" w14:textId="77777777" w:rsidR="000628F4" w:rsidRPr="00DE23C8" w:rsidRDefault="000628F4" w:rsidP="007C2B07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48FB48A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E62C5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E62C5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E62C5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180DD80B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25E387" w14:textId="77777777" w:rsidR="003070B2" w:rsidRDefault="003070B2" w:rsidP="00DE23C8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96A176" w14:textId="77777777" w:rsidR="003070B2" w:rsidRPr="00DE23C8" w:rsidRDefault="003070B2" w:rsidP="00DE23C8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BD0986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>4.</w:t>
            </w:r>
            <w:r>
              <w:rPr>
                <w:rFonts w:eastAsia="Arial" w:cs="Calibri"/>
                <w:sz w:val="22"/>
                <w:szCs w:val="22"/>
              </w:rPr>
              <w:t xml:space="preserve">3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Bahasa</w:t>
            </w:r>
          </w:p>
          <w:p w14:paraId="4E235BD4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6C17D" w14:textId="77777777" w:rsidR="003070B2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B99A58" w14:textId="77777777" w:rsidR="003070B2" w:rsidRDefault="003070B2" w:rsidP="007C2B0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C631C2D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3CCE14" w14:textId="77777777" w:rsidR="003070B2" w:rsidRPr="001C30BB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fungsi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BAA61E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07838001" w14:textId="77777777" w:rsidR="003070B2" w:rsidRPr="00DE23C8" w:rsidRDefault="000628F4" w:rsidP="000628F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bertumpu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, dan </w:t>
            </w:r>
            <w:r w:rsidR="003070B2" w:rsidRPr="00DE23C8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="003070B2" w:rsidRPr="00DE23C8">
              <w:rPr>
                <w:rFonts w:eastAsia="Arial" w:cs="Calibri"/>
                <w:sz w:val="22"/>
                <w:szCs w:val="22"/>
              </w:rPr>
              <w:t>soalan</w:t>
            </w:r>
            <w:proofErr w:type="spellEnd"/>
            <w:r w:rsidR="003070B2"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="003070B2" w:rsidRPr="00DE23C8">
              <w:rPr>
                <w:rFonts w:eastAsia="Arial" w:cs="Calibri"/>
                <w:sz w:val="22"/>
                <w:szCs w:val="22"/>
              </w:rPr>
              <w:t>bercapah</w:t>
            </w:r>
            <w:proofErr w:type="spellEnd"/>
            <w:r w:rsidR="003070B2" w:rsidRPr="00DE23C8">
              <w:rPr>
                <w:rFonts w:eastAsia="Arial" w:cs="Calibri"/>
                <w:sz w:val="22"/>
                <w:szCs w:val="22"/>
              </w:rPr>
              <w:t>.</w:t>
            </w:r>
          </w:p>
          <w:p w14:paraId="5AD25531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1B26CB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) label, (ii) manual, (iii)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, dan (iv) pantun.</w:t>
            </w:r>
          </w:p>
          <w:p w14:paraId="76AC2C75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32883A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dan (ii)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.</w:t>
            </w:r>
          </w:p>
          <w:p w14:paraId="1BA0FF80" w14:textId="77777777" w:rsidR="003070B2" w:rsidRPr="00DE23C8" w:rsidRDefault="003070B2" w:rsidP="00DE23C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A769098" w14:textId="77777777" w:rsidR="003070B2" w:rsidRDefault="003070B2" w:rsidP="000628F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mempunyai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E23C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r w:rsidR="000628F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proofErr w:type="gram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.</w:t>
            </w:r>
          </w:p>
          <w:p w14:paraId="0195C873" w14:textId="77777777" w:rsidR="003070B2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37A437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:</w:t>
            </w:r>
          </w:p>
          <w:p w14:paraId="73A3B3E9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proofErr w:type="gramStart"/>
            <w:r w:rsidRPr="00DE23C8">
              <w:rPr>
                <w:rFonts w:eastAsia="Arial" w:cs="Calibri"/>
                <w:sz w:val="22"/>
                <w:szCs w:val="22"/>
              </w:rPr>
              <w:t>hubung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gramEnd"/>
            <w:r w:rsidRPr="00DE23C8">
              <w:rPr>
                <w:rFonts w:eastAsia="Arial" w:cs="Calibri"/>
                <w:sz w:val="22"/>
                <w:szCs w:val="22"/>
              </w:rPr>
              <w:t xml:space="preserve">  (ii)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sendi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 nama,</w:t>
            </w:r>
          </w:p>
          <w:p w14:paraId="6A39E675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 (iii) kata </w:t>
            </w:r>
            <w:proofErr w:type="spellStart"/>
            <w:proofErr w:type="gramStart"/>
            <w:r w:rsidRPr="00DE23C8">
              <w:rPr>
                <w:rFonts w:eastAsia="Arial" w:cs="Calibri"/>
                <w:sz w:val="22"/>
                <w:szCs w:val="22"/>
              </w:rPr>
              <w:t>arah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gramEnd"/>
            <w:r w:rsidRPr="00DE23C8">
              <w:rPr>
                <w:rFonts w:eastAsia="Arial" w:cs="Calibri"/>
                <w:sz w:val="22"/>
                <w:szCs w:val="22"/>
              </w:rPr>
              <w:t xml:space="preserve">    (iv)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,</w:t>
            </w:r>
          </w:p>
          <w:p w14:paraId="4A4AF73C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 (v)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(vi)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seru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,</w:t>
            </w:r>
          </w:p>
          <w:p w14:paraId="38FBA5BE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 (vii)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pemeri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(viii)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penguat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291247E9" w14:textId="77777777" w:rsidR="003070B2" w:rsidRPr="00DE23C8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(ix) kata </w:t>
            </w:r>
            <w:proofErr w:type="spellStart"/>
            <w:proofErr w:type="gramStart"/>
            <w:r w:rsidRPr="00DE23C8">
              <w:rPr>
                <w:rFonts w:eastAsia="Arial" w:cs="Calibri"/>
                <w:sz w:val="22"/>
                <w:szCs w:val="22"/>
              </w:rPr>
              <w:t>nafi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  </w:t>
            </w:r>
            <w:proofErr w:type="gramEnd"/>
            <w:r w:rsidRPr="00DE23C8">
              <w:rPr>
                <w:rFonts w:eastAsia="Arial" w:cs="Calibri"/>
                <w:sz w:val="22"/>
                <w:szCs w:val="22"/>
              </w:rPr>
              <w:t xml:space="preserve">      (x)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bantu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3D5D7FF9" w14:textId="77777777" w:rsidR="003070B2" w:rsidRPr="001C30BB" w:rsidRDefault="003070B2" w:rsidP="00DE23C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DE23C8">
              <w:rPr>
                <w:rFonts w:eastAsia="Arial" w:cs="Calibri"/>
                <w:sz w:val="22"/>
                <w:szCs w:val="22"/>
              </w:rPr>
              <w:t xml:space="preserve">(xi) kata </w:t>
            </w:r>
            <w:proofErr w:type="spellStart"/>
            <w:r w:rsidRPr="00DE23C8">
              <w:rPr>
                <w:rFonts w:eastAsia="Arial" w:cs="Calibri"/>
                <w:sz w:val="22"/>
                <w:szCs w:val="22"/>
              </w:rPr>
              <w:t>bilangan</w:t>
            </w:r>
            <w:proofErr w:type="spellEnd"/>
            <w:r w:rsidRPr="00DE23C8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547D" w14:textId="77777777" w:rsidR="003070B2" w:rsidRPr="009D1F97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Menjana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Idea,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Memadankan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Mengenal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Pasti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Menganalisis</w:t>
            </w:r>
            <w:proofErr w:type="spellEnd"/>
          </w:p>
          <w:p w14:paraId="65CD21DD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09990F0E" w14:textId="77777777" w:rsidR="003070B2" w:rsidRPr="009D1F97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E3318D" w14:textId="77777777" w:rsidR="003070B2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59F0C12B" w14:textId="77777777" w:rsidR="003070B2" w:rsidRPr="009D1F97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2F6B63" w14:textId="77777777" w:rsidR="003070B2" w:rsidRPr="001C30BB" w:rsidRDefault="003070B2" w:rsidP="009D1F9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9D1F97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9D1F97">
              <w:rPr>
                <w:rFonts w:eastAsia="Arial Narrow" w:cs="Calibri"/>
                <w:sz w:val="22"/>
                <w:szCs w:val="22"/>
              </w:rPr>
              <w:t>Berdikari</w:t>
            </w:r>
            <w:proofErr w:type="spellEnd"/>
            <w:r w:rsidRPr="009D1F97">
              <w:rPr>
                <w:rFonts w:eastAsia="Arial Narrow" w:cs="Calibri"/>
                <w:sz w:val="22"/>
                <w:szCs w:val="22"/>
              </w:rPr>
              <w:t>,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D1F97">
              <w:rPr>
                <w:rFonts w:eastAsia="Arial Narrow" w:cs="Calibri"/>
                <w:sz w:val="22"/>
                <w:szCs w:val="22"/>
              </w:rPr>
              <w:t>Kerjasama</w:t>
            </w:r>
          </w:p>
        </w:tc>
      </w:tr>
      <w:tr w:rsidR="003070B2" w14:paraId="37DC9C7D" w14:textId="77777777" w:rsidTr="000628F4">
        <w:trPr>
          <w:trHeight w:val="911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D143" w14:textId="77777777" w:rsidR="003070B2" w:rsidRPr="005C4D09" w:rsidRDefault="003070B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98ADD1" w14:textId="77777777" w:rsidR="003070B2" w:rsidRDefault="003070B2" w:rsidP="0017474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3 </w:t>
            </w:r>
          </w:p>
          <w:p w14:paraId="7A50E06C" w14:textId="77777777" w:rsidR="003070B2" w:rsidRPr="001C30BB" w:rsidRDefault="003070B2" w:rsidP="0017474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undang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undang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BE839A" w14:textId="77777777" w:rsidR="003070B2" w:rsidRPr="00BA6893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3.1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</w:p>
          <w:p w14:paraId="26CB61DF" w14:textId="77777777" w:rsidR="003070B2" w:rsidRPr="00BA6893" w:rsidRDefault="003070B2" w:rsidP="0017474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</w:p>
          <w:p w14:paraId="637660F5" w14:textId="77777777" w:rsidR="003070B2" w:rsidRPr="00174746" w:rsidRDefault="003070B2" w:rsidP="00174746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7272A4" w14:textId="77777777" w:rsidR="003070B2" w:rsidRPr="002065AC" w:rsidRDefault="003070B2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2065AC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4A4DD09" w14:textId="77777777" w:rsidR="003070B2" w:rsidRPr="001C30BB" w:rsidRDefault="003070B2" w:rsidP="00CA16A3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3.1.3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perbezaan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antara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dengan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A6893">
              <w:rPr>
                <w:rFonts w:eastAsia="Arial" w:cs="Calibri"/>
                <w:color w:val="1F497D"/>
                <w:sz w:val="22"/>
                <w:szCs w:val="22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8BD7" w14:textId="77777777" w:rsidR="003070B2" w:rsidRPr="001C30BB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CC1B4C3" w14:textId="77777777" w:rsidR="003070B2" w:rsidRDefault="003070B2" w:rsidP="00CA16A3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  <w:p w14:paraId="6E4067D7" w14:textId="77777777" w:rsidR="003070B2" w:rsidRPr="001C30BB" w:rsidRDefault="003070B2" w:rsidP="00174746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11</w:t>
            </w:r>
          </w:p>
        </w:tc>
      </w:tr>
      <w:tr w:rsidR="003070B2" w14:paraId="5B38D58F" w14:textId="77777777" w:rsidTr="000628F4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4B24" w14:textId="77777777" w:rsidR="003070B2" w:rsidRPr="005C4D09" w:rsidRDefault="003070B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B74DA" w14:textId="77777777" w:rsidR="003070B2" w:rsidRPr="003C0177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C0177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F0EA1B0" w14:textId="77777777" w:rsidR="003070B2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1F5DDC9E" w14:textId="77777777" w:rsidR="003070B2" w:rsidRPr="001C30BB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kaki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560A7" w14:textId="77777777" w:rsidR="003070B2" w:rsidRDefault="003070B2" w:rsidP="00CA16A3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4.3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Tahap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kebolehlihatan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4040AF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4040AF">
              <w:rPr>
                <w:rFonts w:eastAsia="Arial" w:cs="Calibri"/>
                <w:color w:val="1F497D"/>
                <w:sz w:val="22"/>
                <w:szCs w:val="22"/>
              </w:rPr>
              <w:t xml:space="preserve"> kaki</w:t>
            </w:r>
          </w:p>
          <w:p w14:paraId="70B9DCE7" w14:textId="77777777" w:rsidR="003070B2" w:rsidRDefault="003070B2" w:rsidP="00CA16A3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</w:p>
          <w:p w14:paraId="255C7C09" w14:textId="77777777" w:rsidR="003070B2" w:rsidRPr="001C30BB" w:rsidRDefault="003070B2" w:rsidP="00174746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F3152" w14:textId="77777777" w:rsidR="003070B2" w:rsidRPr="00925038" w:rsidRDefault="003070B2" w:rsidP="00CA16A3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9E3FEA4" w14:textId="77777777" w:rsidR="003070B2" w:rsidRPr="001C30BB" w:rsidRDefault="003070B2" w:rsidP="00174746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4.3.1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Pelajar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menerangkan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keadaan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cuaca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tertentu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pen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cahayaan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dapat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memberikan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kesan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kepada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623C4E">
              <w:rPr>
                <w:rFonts w:eastAsia="Arial" w:cs="Calibri"/>
                <w:color w:val="1F497D"/>
                <w:sz w:val="22"/>
                <w:szCs w:val="22"/>
              </w:rPr>
              <w:t xml:space="preserve"> kaki.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A9FA" w14:textId="77777777" w:rsidR="003070B2" w:rsidRDefault="003070B2" w:rsidP="00CA16A3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D01B1D7" w14:textId="77777777" w:rsidR="003070B2" w:rsidRPr="00D05242" w:rsidRDefault="003070B2" w:rsidP="00CA16A3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  <w:p w14:paraId="05104CAA" w14:textId="77777777" w:rsidR="003070B2" w:rsidRDefault="003070B2" w:rsidP="00CA16A3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14</w:t>
            </w:r>
          </w:p>
          <w:p w14:paraId="5D59DB24" w14:textId="77777777" w:rsidR="003070B2" w:rsidRPr="001C30BB" w:rsidRDefault="003070B2" w:rsidP="00174746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2E65B4DA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p w14:paraId="0ED7EA3D" w14:textId="77777777" w:rsidR="00AD1D5F" w:rsidRDefault="00AD1D5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185"/>
        <w:gridCol w:w="4015"/>
        <w:gridCol w:w="2320"/>
      </w:tblGrid>
      <w:tr w:rsidR="00AD1D5F" w14:paraId="29B8458F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C41CDE0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5383C831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01A3D406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509A3F4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DE37CD7" w14:textId="77777777" w:rsidR="00AD1D5F" w:rsidRPr="00137560" w:rsidRDefault="00AD1D5F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B392817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AC3EF18" w14:textId="77777777" w:rsidR="00AD1D5F" w:rsidRPr="00137560" w:rsidRDefault="00AD1D5F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70862E31" w14:textId="77777777" w:rsidTr="00C573D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50A0" w14:textId="68E4C0C5" w:rsidR="00AD1D5F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6A7B8C">
              <w:rPr>
                <w:rFonts w:eastAsia="Arial Narrow" w:cs="Calibri"/>
                <w:sz w:val="22"/>
                <w:szCs w:val="22"/>
              </w:rPr>
              <w:t>4</w:t>
            </w:r>
          </w:p>
          <w:p w14:paraId="538EBD26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FB4F65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TEMA 8: </w:t>
            </w:r>
          </w:p>
          <w:p w14:paraId="3521A172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EKONOMI, KEUSAHAWANAN DAN KEWANGAN</w:t>
            </w:r>
          </w:p>
          <w:p w14:paraId="663B5E6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A1033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UNIT 22</w:t>
            </w:r>
          </w:p>
          <w:p w14:paraId="52050323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DBBE44" w14:textId="77777777" w:rsidR="00AD1D5F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BIJAK EKONOMI</w:t>
            </w:r>
          </w:p>
          <w:p w14:paraId="382C0643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6BF0AF41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50E07F54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3C2C5722" w14:textId="77777777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7C31DDC2" w14:textId="77777777" w:rsid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6C6E2AEC" w14:textId="77777777" w:rsid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</w:p>
          <w:p w14:paraId="59718795" w14:textId="77777777" w:rsidR="00A34077" w:rsidRPr="00975E99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736B560A" w14:textId="77777777" w:rsidR="00A34077" w:rsidRPr="00975E99" w:rsidRDefault="00A34077" w:rsidP="00A3407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5562B5C" w14:textId="77D0A196" w:rsidR="00A34077" w:rsidRPr="00A34077" w:rsidRDefault="00A34077" w:rsidP="00A34077">
            <w:pPr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CA337F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9268F7D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5B8E19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>.</w:t>
            </w:r>
          </w:p>
          <w:p w14:paraId="5E6706D5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7E0A99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6954AA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E1E9BB" w14:textId="77777777" w:rsidR="00C573DC" w:rsidRDefault="00401219" w:rsidP="0040121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FD07AF5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09E28C" w14:textId="77777777" w:rsidR="00401219" w:rsidRDefault="00401219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44CAA8" w14:textId="77777777" w:rsidR="00401219" w:rsidRDefault="00401219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1F78E7" w14:textId="77777777" w:rsidR="00401219" w:rsidRDefault="00401219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6E2915" w14:textId="77777777" w:rsidR="00C573DC" w:rsidRPr="00C573DC" w:rsidRDefault="00C573DC" w:rsidP="00C573DC">
            <w:pPr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Tatabahasa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B2AEB6F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96F53E" w14:textId="77777777" w:rsidR="00C573DC" w:rsidRPr="001C30BB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4AFEEC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menilai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422294CD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B35A0F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:</w:t>
            </w:r>
          </w:p>
          <w:p w14:paraId="5292C64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>(ii) manual</w:t>
            </w:r>
          </w:p>
          <w:p w14:paraId="63CD1038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F4154D" w14:textId="77777777" w:rsidR="00AD1D5F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kerangka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4AE20676" w14:textId="77777777" w:rsidR="00C573DC" w:rsidRPr="00C573DC" w:rsidRDefault="00C573DC" w:rsidP="00C573D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karangan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naratif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C1EAE63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2014FDC8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058B81F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9C6EA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7A4CE98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dasar</w:t>
            </w:r>
            <w:proofErr w:type="spellEnd"/>
          </w:p>
          <w:p w14:paraId="73A703F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awalan</w:t>
            </w:r>
            <w:proofErr w:type="spellEnd"/>
          </w:p>
          <w:p w14:paraId="694F9ED9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akhiran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2E8DEABC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730A76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79651460" w14:textId="77777777" w:rsidR="00C573DC" w:rsidRPr="001C30BB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99F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5EDE729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berani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gigih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kesederhanaan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berjimat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</w:p>
          <w:p w14:paraId="16DE1CB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004B8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5D887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F4895E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KP: </w:t>
            </w:r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Interpersonal ,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>,</w:t>
            </w:r>
          </w:p>
          <w:p w14:paraId="7EAB3E2A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A7CD882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28AA174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pdpc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: </w:t>
            </w:r>
          </w:p>
          <w:p w14:paraId="4B60E21D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Kontruktivisme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mengembangkan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idea</w:t>
            </w:r>
          </w:p>
          <w:p w14:paraId="5ECF5FDB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9D2EEC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1DEFD3" w14:textId="77777777" w:rsidR="00AD1D5F" w:rsidRPr="001C30BB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KB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Menilai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</w:p>
        </w:tc>
      </w:tr>
      <w:tr w:rsidR="003E0515" w14:paraId="5786E3A2" w14:textId="77777777" w:rsidTr="00C573DC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0502" w14:textId="77777777" w:rsidR="003E0515" w:rsidRPr="005C4D09" w:rsidRDefault="003E051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81DA1" w14:textId="77777777" w:rsidR="003E0515" w:rsidRPr="000132FD" w:rsidRDefault="003E051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PKJR </w:t>
            </w:r>
          </w:p>
          <w:p w14:paraId="0B1585A7" w14:textId="77777777" w:rsidR="003E0515" w:rsidRPr="000132FD" w:rsidRDefault="003E051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3B51B2D" w14:textId="77777777" w:rsidR="003E0515" w:rsidRPr="000132FD" w:rsidRDefault="003E051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Tingkah</w:t>
            </w:r>
            <w:proofErr w:type="spellEnd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laku</w:t>
            </w:r>
            <w:proofErr w:type="spellEnd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</w:p>
          <w:p w14:paraId="65E0806F" w14:textId="77777777" w:rsidR="003E0515" w:rsidRPr="000132FD" w:rsidRDefault="003E051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132FD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C2286" w14:textId="77777777" w:rsidR="003E0515" w:rsidRDefault="003E0515" w:rsidP="00CA16A3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PKJR: </w:t>
            </w:r>
          </w:p>
          <w:p w14:paraId="16B566B8" w14:textId="77777777" w:rsidR="003E0515" w:rsidRPr="00F31CA7" w:rsidRDefault="003E0515" w:rsidP="00CA16A3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5.1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Berbasikal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dengan</w:t>
            </w:r>
            <w:proofErr w:type="spellEnd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 xml:space="preserve"> </w:t>
            </w:r>
            <w:proofErr w:type="spellStart"/>
            <w:r w:rsidRPr="00F31CA7">
              <w:rPr>
                <w:rFonts w:ascii="Arial Narrow" w:eastAsia="Arial Narrow" w:hAnsi="Arial Narrow"/>
                <w:color w:val="1F497D"/>
                <w:sz w:val="24"/>
              </w:rPr>
              <w:t>selamat</w:t>
            </w:r>
            <w:proofErr w:type="spellEnd"/>
          </w:p>
          <w:p w14:paraId="48325405" w14:textId="77777777" w:rsidR="003E0515" w:rsidRPr="00FD2185" w:rsidRDefault="003E0515" w:rsidP="00CA16A3">
            <w:pPr>
              <w:spacing w:line="272" w:lineRule="exact"/>
              <w:rPr>
                <w:rFonts w:ascii="Arial Narrow" w:eastAsia="Arial Narrow" w:hAnsi="Arial Narrow"/>
                <w:color w:val="1F497D"/>
                <w:sz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CE1FFA" w14:textId="77777777" w:rsidR="003E0515" w:rsidRPr="00DA5AF1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A5AF1"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77ADA3B1" w14:textId="77777777" w:rsidR="003E0515" w:rsidRPr="001C30BB" w:rsidRDefault="003E0515" w:rsidP="00CA16A3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5.1.3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Menyatakan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color w:val="1F497D"/>
                <w:sz w:val="22"/>
                <w:szCs w:val="22"/>
              </w:rPr>
              <w:t>fungsi</w:t>
            </w:r>
            <w:proofErr w:type="spellEnd"/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topi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keledar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cara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pemakaian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betul</w:t>
            </w:r>
            <w:proofErr w:type="spellEnd"/>
            <w:r w:rsidRPr="000132FD">
              <w:rPr>
                <w:rFonts w:eastAsia="Arial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B064" w14:textId="77777777" w:rsidR="003E0515" w:rsidRPr="001C30BB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A14C62B" w14:textId="77777777" w:rsidR="003E0515" w:rsidRDefault="003E0515" w:rsidP="00CA16A3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  <w:p w14:paraId="2A03314B" w14:textId="77777777" w:rsidR="003E0515" w:rsidRPr="001C30BB" w:rsidRDefault="003E0515" w:rsidP="003E0515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20</w:t>
            </w:r>
          </w:p>
        </w:tc>
      </w:tr>
    </w:tbl>
    <w:p w14:paraId="6CD7B270" w14:textId="77777777" w:rsidR="00290594" w:rsidRDefault="00290594">
      <w:pPr>
        <w:rPr>
          <w:rFonts w:ascii="Times New Roman" w:eastAsia="Times New Roman" w:hAnsi="Times New Roman"/>
          <w:sz w:val="24"/>
        </w:rPr>
      </w:pPr>
    </w:p>
    <w:p w14:paraId="29E564CE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6058FEE3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51373251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4D921DD3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98EFDAB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DA6770A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825"/>
        <w:gridCol w:w="4375"/>
        <w:gridCol w:w="2320"/>
      </w:tblGrid>
      <w:tr w:rsidR="00290594" w14:paraId="06C63CD5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631A674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69CB98AA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42AC9A95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B32463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5D87D722" w14:textId="77777777" w:rsidR="00290594" w:rsidRPr="00137560" w:rsidRDefault="00290594" w:rsidP="00C573DC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F552638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0A7F747" w14:textId="77777777" w:rsidR="00290594" w:rsidRPr="00137560" w:rsidRDefault="00290594" w:rsidP="00C573DC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90594" w14:paraId="0E974D7D" w14:textId="77777777" w:rsidTr="00C573D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947" w14:textId="60A6799B" w:rsidR="00290594" w:rsidRPr="005C4D09" w:rsidRDefault="00F14702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6A7B8C">
              <w:rPr>
                <w:rFonts w:eastAsia="Arial Narrow" w:cs="Calibri"/>
                <w:sz w:val="22"/>
                <w:szCs w:val="22"/>
              </w:rPr>
              <w:t>5-36</w:t>
            </w:r>
          </w:p>
          <w:p w14:paraId="098BC7F3" w14:textId="77777777" w:rsidR="00290594" w:rsidRPr="005C4D09" w:rsidRDefault="00290594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2723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TEMA 8: </w:t>
            </w:r>
          </w:p>
          <w:p w14:paraId="7163B57D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EKONOMI, KEUSAHAWANAN DAN KEWANGAN</w:t>
            </w:r>
          </w:p>
          <w:p w14:paraId="193667A3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3288FE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UNIT 23</w:t>
            </w:r>
          </w:p>
          <w:p w14:paraId="48BE5BA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A64A24" w14:textId="77777777" w:rsidR="00290594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BUDAYA USAHAWAN</w:t>
            </w:r>
          </w:p>
          <w:p w14:paraId="28483F4A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75A39550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72D70EBA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6C1CA0F3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1AE38F4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880F66C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5CC92400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0FBC9E2E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5AE1822E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394DFF92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72EB3247" w14:textId="77777777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  <w:p w14:paraId="49CE03C8" w14:textId="3C42460C" w:rsidR="000F439F" w:rsidRPr="000F439F" w:rsidRDefault="000F439F" w:rsidP="000F439F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73F6C1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ECE47EC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A9DB4F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>.</w:t>
            </w:r>
          </w:p>
          <w:p w14:paraId="114F56D8" w14:textId="77777777" w:rsidR="00401219" w:rsidRPr="00401219" w:rsidRDefault="00401219" w:rsidP="00401219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BC35A96" w14:textId="77777777" w:rsidR="00290594" w:rsidRDefault="00401219" w:rsidP="00401219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01219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01219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01219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0076F63A" w14:textId="77777777" w:rsidR="00290594" w:rsidRDefault="00401219" w:rsidP="00401219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ED0B85A" w14:textId="77777777" w:rsidR="00C573DC" w:rsidRPr="00290594" w:rsidRDefault="00C573DC" w:rsidP="00C573DC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83D581F" w14:textId="77777777" w:rsidR="00290594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Bahasa</w:t>
            </w:r>
          </w:p>
          <w:p w14:paraId="446A7334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D278D8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F72BFFA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3B9491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Tatabahasa</w:t>
            </w:r>
            <w:proofErr w:type="spellEnd"/>
          </w:p>
          <w:p w14:paraId="58BF41BC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49B8F1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48C1C0" w14:textId="77777777" w:rsidR="00C573DC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3DD889" w14:textId="77777777" w:rsidR="00C573DC" w:rsidRPr="00290594" w:rsidRDefault="00C573DC" w:rsidP="002905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A8EE49" w14:textId="77777777" w:rsidR="00290594" w:rsidRPr="001C30BB" w:rsidRDefault="00290594" w:rsidP="0029059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90594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90594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90594">
              <w:rPr>
                <w:rFonts w:eastAsia="Arial" w:cs="Calibri"/>
                <w:sz w:val="22"/>
                <w:szCs w:val="22"/>
              </w:rPr>
              <w:t>.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A63A6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Menjelaskan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membanding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beza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525DBE2E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55D39C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</w:t>
            </w:r>
            <w:r>
              <w:rPr>
                <w:rFonts w:eastAsia="Arial" w:cs="Calibri"/>
                <w:sz w:val="22"/>
                <w:szCs w:val="22"/>
              </w:rPr>
              <w:t>ukan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: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C573DC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C573DC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</w:p>
          <w:p w14:paraId="04A3ECE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FC41CAE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memurnik</w:t>
            </w:r>
            <w:r>
              <w:rPr>
                <w:rFonts w:eastAsia="Arial" w:cs="Calibri"/>
                <w:sz w:val="22"/>
                <w:szCs w:val="22"/>
              </w:rPr>
              <w:t>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: (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</w:p>
          <w:p w14:paraId="418D12FB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C1E03DE" w14:textId="77777777" w:rsidR="00290594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Mengubah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suai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berpandu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>.</w:t>
            </w:r>
          </w:p>
          <w:p w14:paraId="06874FF1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12806F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menggunaka</w:t>
            </w:r>
            <w:r>
              <w:rPr>
                <w:rFonts w:eastAsia="Arial" w:cs="Calibri"/>
                <w:sz w:val="22"/>
                <w:szCs w:val="22"/>
              </w:rPr>
              <w:t>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: </w:t>
            </w:r>
            <w:r w:rsidRPr="00C573DC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, </w:t>
            </w:r>
          </w:p>
          <w:p w14:paraId="30D5D86C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(ii)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separa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16DC869F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(iii) kata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berentak</w:t>
            </w:r>
            <w:proofErr w:type="spellEnd"/>
          </w:p>
          <w:p w14:paraId="25253E02" w14:textId="77777777" w:rsidR="00C573DC" w:rsidRPr="00C573DC" w:rsidRDefault="00C573DC" w:rsidP="00C573DC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C887B4" w14:textId="77777777" w:rsidR="00C573DC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C573DC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membi</w:t>
            </w:r>
            <w:r>
              <w:rPr>
                <w:rFonts w:eastAsia="Arial" w:cs="Calibri"/>
                <w:sz w:val="22"/>
                <w:szCs w:val="22"/>
              </w:rPr>
              <w:t>na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: </w:t>
            </w:r>
            <w:r w:rsidRPr="00C573DC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seruan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, (ii)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C573DC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" w:cs="Calibri"/>
                <w:sz w:val="22"/>
                <w:szCs w:val="22"/>
              </w:rPr>
              <w:t>perintah</w:t>
            </w:r>
            <w:proofErr w:type="spellEnd"/>
          </w:p>
          <w:p w14:paraId="480AC7FA" w14:textId="77777777" w:rsidR="00C573DC" w:rsidRPr="001C30BB" w:rsidRDefault="00C573DC" w:rsidP="00C573DC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9583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EMK: </w:t>
            </w:r>
          </w:p>
          <w:p w14:paraId="71C2BEAB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Nilai </w:t>
            </w:r>
            <w:proofErr w:type="spellStart"/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keberanian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semangat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bermasyarakat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budi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</w:p>
          <w:p w14:paraId="57199E88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E39D5A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</w:p>
          <w:p w14:paraId="13184649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sz w:val="22"/>
                <w:szCs w:val="22"/>
              </w:rPr>
              <w:t>Krativiti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</w:p>
          <w:p w14:paraId="254D280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054F4A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KP: </w:t>
            </w:r>
          </w:p>
          <w:p w14:paraId="12BF8CF2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Verbal-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li</w:t>
            </w:r>
            <w:r>
              <w:rPr>
                <w:rFonts w:eastAsia="Arial Narrow" w:cs="Calibri"/>
                <w:sz w:val="22"/>
                <w:szCs w:val="22"/>
              </w:rPr>
              <w:t>nguistk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, Interpersonal,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muzikal</w:t>
            </w:r>
            <w:proofErr w:type="spellEnd"/>
          </w:p>
          <w:p w14:paraId="598EE931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A94EF5D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BCB :</w:t>
            </w:r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 </w:t>
            </w:r>
          </w:p>
          <w:p w14:paraId="1EAFB893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Baca</w:t>
            </w:r>
            <w:r>
              <w:rPr>
                <w:rFonts w:eastAsia="Arial Narrow" w:cs="Calibri"/>
                <w:sz w:val="22"/>
                <w:szCs w:val="22"/>
              </w:rPr>
              <w:t>an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648A78F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50EFB7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Strategi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pdp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: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Konstruktivisme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(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mengembangkan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idea),</w:t>
            </w:r>
          </w:p>
          <w:p w14:paraId="0809265C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21159F5" w14:textId="77777777" w:rsidR="00C573DC" w:rsidRPr="00C573DC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proofErr w:type="gramStart"/>
            <w:r w:rsidRPr="00C573DC">
              <w:rPr>
                <w:rFonts w:eastAsia="Arial Narrow" w:cs="Calibri"/>
                <w:sz w:val="22"/>
                <w:szCs w:val="22"/>
              </w:rPr>
              <w:t>menghubung</w:t>
            </w:r>
            <w:proofErr w:type="spellEnd"/>
            <w:proofErr w:type="gramEnd"/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573DC">
              <w:rPr>
                <w:rFonts w:eastAsia="Arial Narrow" w:cs="Calibri"/>
                <w:sz w:val="22"/>
                <w:szCs w:val="22"/>
              </w:rPr>
              <w:t>kait</w:t>
            </w:r>
            <w:proofErr w:type="spellEnd"/>
            <w:r w:rsidRPr="00C573DC">
              <w:rPr>
                <w:rFonts w:eastAsia="Arial Narrow" w:cs="Calibri"/>
                <w:sz w:val="22"/>
                <w:szCs w:val="22"/>
              </w:rPr>
              <w:t xml:space="preserve">) </w:t>
            </w:r>
          </w:p>
          <w:p w14:paraId="4EB4F13B" w14:textId="77777777" w:rsidR="00290594" w:rsidRPr="001C30BB" w:rsidRDefault="00C573DC" w:rsidP="00C573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C573DC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</w:tr>
      <w:tr w:rsidR="00AB0558" w14:paraId="3EB08D35" w14:textId="77777777" w:rsidTr="000F439F">
        <w:trPr>
          <w:trHeight w:val="15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5AD9" w14:textId="77777777" w:rsidR="00AB0558" w:rsidRPr="005C4D09" w:rsidRDefault="00AB0558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E17A4" w14:textId="77777777" w:rsidR="00AB0558" w:rsidRPr="00D95F30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0FDBC22" w14:textId="77777777" w:rsidR="00AB0558" w:rsidRPr="00D95F30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212717C1" w14:textId="77777777" w:rsidR="00AB0558" w:rsidRPr="001C30BB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C711D1" w14:textId="77777777" w:rsidR="00AB0558" w:rsidRPr="00E21029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370367F0" w14:textId="77777777" w:rsidR="00AB0558" w:rsidRPr="00E21029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6.2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73EBA" w14:textId="77777777" w:rsidR="00AB0558" w:rsidRPr="00D95F30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95F30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8EE258F" w14:textId="77777777" w:rsidR="00AB0558" w:rsidRDefault="00AB0558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639C5">
              <w:rPr>
                <w:rFonts w:eastAsia="Arial Narrow" w:cs="Calibri"/>
                <w:color w:val="1F497D"/>
                <w:sz w:val="22"/>
                <w:szCs w:val="22"/>
              </w:rPr>
              <w:t>6.2.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Mengenal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alat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penahan</w:t>
            </w:r>
            <w:proofErr w:type="spellEnd"/>
          </w:p>
          <w:p w14:paraId="7323BD6E" w14:textId="77777777" w:rsidR="00AB0558" w:rsidRDefault="00AB0558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Tali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pinggang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  <w:p w14:paraId="3D272709" w14:textId="77777777" w:rsidR="00AB0558" w:rsidRDefault="00AB0558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 kana-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kanak</w:t>
            </w:r>
            <w:proofErr w:type="spellEnd"/>
          </w:p>
          <w:p w14:paraId="22116AB3" w14:textId="77777777" w:rsidR="00AB0558" w:rsidRDefault="00AB0558" w:rsidP="00CA16A3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</w:t>
            </w:r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empat</w:t>
            </w:r>
            <w:proofErr w:type="spellEnd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 xml:space="preserve"> duduk </w:t>
            </w:r>
            <w:proofErr w:type="spellStart"/>
            <w:r w:rsidRPr="00E74E3A">
              <w:rPr>
                <w:rFonts w:eastAsia="Arial Narrow" w:cs="Calibri"/>
                <w:color w:val="1F497D"/>
                <w:sz w:val="22"/>
                <w:szCs w:val="22"/>
              </w:rPr>
              <w:t>bayi</w:t>
            </w:r>
            <w:proofErr w:type="spellEnd"/>
          </w:p>
          <w:p w14:paraId="1137141F" w14:textId="77777777" w:rsidR="00AB0558" w:rsidRPr="00AB0558" w:rsidRDefault="00AB0558" w:rsidP="00AB0558">
            <w:pPr>
              <w:numPr>
                <w:ilvl w:val="0"/>
                <w:numId w:val="10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Pelaras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tempat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duduk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9A7E" w14:textId="77777777" w:rsidR="00AB0558" w:rsidRPr="001C30BB" w:rsidRDefault="00AB0558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D329437" w14:textId="77777777" w:rsidR="00AB0558" w:rsidRDefault="00AB0558" w:rsidP="00AB0558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  <w:p w14:paraId="386CBD8D" w14:textId="77777777" w:rsidR="00AB0558" w:rsidRPr="001C30BB" w:rsidRDefault="00AB0558" w:rsidP="00AB0558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22</w:t>
            </w:r>
          </w:p>
        </w:tc>
      </w:tr>
      <w:tr w:rsidR="000F439F" w14:paraId="437FCA10" w14:textId="77777777">
        <w:trPr>
          <w:trHeight w:val="805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C928037" w14:textId="77777777" w:rsidR="0094120D" w:rsidRPr="00846D84" w:rsidRDefault="0094120D" w:rsidP="0094120D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bookmarkStart w:id="4" w:name="_Hlk123640354"/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0F5ED0E0" w14:textId="2B4D9F3D" w:rsidR="000F439F" w:rsidRPr="001C30BB" w:rsidRDefault="0094120D" w:rsidP="0094120D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  <w:bookmarkEnd w:id="4"/>
    </w:tbl>
    <w:p w14:paraId="162612EE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p w14:paraId="4DB104C9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1B116212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04EC1838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7069E15A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28F71EB3" w14:textId="77777777" w:rsidR="00A93DB4" w:rsidRDefault="00A93DB4">
      <w:pPr>
        <w:rPr>
          <w:rFonts w:ascii="Times New Roman" w:eastAsia="Times New Roman" w:hAnsi="Times New Roman"/>
          <w:sz w:val="24"/>
        </w:rPr>
      </w:pPr>
    </w:p>
    <w:p w14:paraId="2B618D2C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710DC0" w14:paraId="1C7A0D31" w14:textId="77777777" w:rsidTr="00CA16A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871AA26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1B99537E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424BA86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1497E5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11417A3" w14:textId="77777777" w:rsidR="00710DC0" w:rsidRPr="00137560" w:rsidRDefault="00710DC0" w:rsidP="00EE0EF9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DBB456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A22534" w14:textId="77777777" w:rsidR="00710DC0" w:rsidRPr="00137560" w:rsidRDefault="00710DC0" w:rsidP="00EE0EF9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02B0DB05" w14:textId="77777777" w:rsidTr="0049465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C75A" w14:textId="134C54BB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0F439F">
              <w:rPr>
                <w:rFonts w:eastAsia="Arial Narrow" w:cs="Calibri"/>
                <w:sz w:val="22"/>
                <w:szCs w:val="22"/>
              </w:rPr>
              <w:t>3</w:t>
            </w:r>
            <w:r w:rsidR="006A7B8C">
              <w:rPr>
                <w:rFonts w:eastAsia="Arial Narrow" w:cs="Calibri"/>
                <w:sz w:val="22"/>
                <w:szCs w:val="22"/>
              </w:rPr>
              <w:t>7-38</w:t>
            </w:r>
          </w:p>
          <w:p w14:paraId="15E4842A" w14:textId="77777777" w:rsidR="00807B0D" w:rsidRPr="005C4D09" w:rsidRDefault="00807B0D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F0922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E0EF9">
              <w:rPr>
                <w:rFonts w:eastAsia="Arial Narrow" w:cs="Calibri"/>
                <w:sz w:val="22"/>
                <w:szCs w:val="22"/>
              </w:rPr>
              <w:t xml:space="preserve">TEMA 8: </w:t>
            </w:r>
          </w:p>
          <w:p w14:paraId="27FE614D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E0EF9">
              <w:rPr>
                <w:rFonts w:eastAsia="Arial Narrow" w:cs="Calibri"/>
                <w:sz w:val="22"/>
                <w:szCs w:val="22"/>
              </w:rPr>
              <w:t>EKONOMI, KEUSAHAWANAN DAN KEWANGAN</w:t>
            </w:r>
          </w:p>
          <w:p w14:paraId="64E79BDD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5365C6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741367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</w:t>
            </w:r>
          </w:p>
          <w:p w14:paraId="36193248" w14:textId="77777777" w:rsidR="00EE0EF9" w:rsidRPr="00EE0EF9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gramStart"/>
            <w:r w:rsidRPr="00EE0EF9">
              <w:rPr>
                <w:rFonts w:eastAsia="Arial Narrow" w:cs="Calibri"/>
                <w:sz w:val="22"/>
                <w:szCs w:val="22"/>
              </w:rPr>
              <w:t>TAJUK :</w:t>
            </w:r>
            <w:proofErr w:type="gramEnd"/>
            <w:r w:rsidRPr="00EE0EF9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FAAC227" w14:textId="77777777" w:rsidR="00807B0D" w:rsidRDefault="00EE0EF9" w:rsidP="00EE0EF9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E0EF9">
              <w:rPr>
                <w:rFonts w:eastAsia="Arial Narrow" w:cs="Calibri"/>
                <w:sz w:val="22"/>
                <w:szCs w:val="22"/>
              </w:rPr>
              <w:t>BIJAK MENGURUS KEWANGAN</w:t>
            </w:r>
          </w:p>
          <w:p w14:paraId="54E755BE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D1325D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85F98A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C32895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F8A2F0" w14:textId="77777777" w:rsidR="00A93DB4" w:rsidRDefault="00A93DB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8F9D9E" w14:textId="77777777" w:rsidR="00A93DB4" w:rsidRDefault="00A93DB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9E745C" w14:textId="77777777" w:rsidR="00A93DB4" w:rsidRDefault="00A93DB4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E2F5F1" w14:textId="77777777" w:rsidR="00807B0D" w:rsidRDefault="00807B0D" w:rsidP="00EB621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401F697" w14:textId="77777777" w:rsidR="00807B0D" w:rsidRPr="00030D36" w:rsidRDefault="00807B0D" w:rsidP="000628F4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A92B43C" w14:textId="08DB83A3" w:rsidR="000628F4" w:rsidRPr="00DB1735" w:rsidRDefault="000628F4" w:rsidP="00DB1735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9350A" w14:textId="77777777" w:rsidR="00AC0C94" w:rsidRPr="00AC0C94" w:rsidRDefault="00AC0C94" w:rsidP="00AC0C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C0C94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714B945" w14:textId="77777777" w:rsidR="00AC0C94" w:rsidRPr="00AC0C94" w:rsidRDefault="00AC0C94" w:rsidP="00AC0C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14507A" w14:textId="77777777" w:rsidR="00AC0C94" w:rsidRPr="00AC0C94" w:rsidRDefault="00AC0C94" w:rsidP="00AC0C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C0C94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>.</w:t>
            </w:r>
          </w:p>
          <w:p w14:paraId="73602BF0" w14:textId="77777777" w:rsidR="00AC0C94" w:rsidRPr="00AC0C94" w:rsidRDefault="00AC0C94" w:rsidP="00AC0C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828B4D" w14:textId="77777777" w:rsidR="00AC0C94" w:rsidRPr="00AC0C94" w:rsidRDefault="00AC0C94" w:rsidP="00AC0C94">
            <w:pPr>
              <w:tabs>
                <w:tab w:val="left" w:pos="1122"/>
              </w:tabs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A26DF36" w14:textId="77777777" w:rsidR="00807B0D" w:rsidRDefault="00AC0C94" w:rsidP="00AC0C94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AC0C94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AC0C94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C0C94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</w:p>
          <w:p w14:paraId="704E1D70" w14:textId="77777777" w:rsidR="0049465F" w:rsidRDefault="0049465F" w:rsidP="0049465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FCC576E" w14:textId="77777777" w:rsidR="0049465F" w:rsidRPr="00710DC0" w:rsidRDefault="0049465F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432001" w14:textId="77777777" w:rsidR="00807B0D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10DC0">
              <w:rPr>
                <w:rFonts w:eastAsia="Arial" w:cs="Calibri"/>
                <w:sz w:val="22"/>
                <w:szCs w:val="22"/>
              </w:rPr>
              <w:t>5.</w:t>
            </w:r>
            <w:r>
              <w:rPr>
                <w:rFonts w:eastAsia="Arial" w:cs="Calibri"/>
                <w:sz w:val="22"/>
                <w:szCs w:val="22"/>
              </w:rPr>
              <w:t>3</w:t>
            </w:r>
            <w: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4475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44750">
              <w:rPr>
                <w:rFonts w:eastAsia="Arial" w:cs="Calibri"/>
                <w:sz w:val="22"/>
                <w:szCs w:val="22"/>
              </w:rPr>
              <w:t>.</w:t>
            </w:r>
          </w:p>
          <w:p w14:paraId="732FA8BE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96DD3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mendapatkan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>.</w:t>
            </w:r>
          </w:p>
          <w:p w14:paraId="15A6E13E" w14:textId="77777777" w:rsidR="0049465F" w:rsidRPr="0049465F" w:rsidRDefault="0049465F" w:rsidP="0049465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E1BB3BB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pasti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menerangkan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</w:p>
          <w:p w14:paraId="47CAED37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>(iv) pantun.</w:t>
            </w:r>
          </w:p>
          <w:p w14:paraId="4EFB407B" w14:textId="77777777" w:rsidR="0049465F" w:rsidRPr="0049465F" w:rsidRDefault="0049465F" w:rsidP="0049465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7E57EEF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hasil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dari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" w:cs="Calibri"/>
                <w:sz w:val="22"/>
                <w:szCs w:val="22"/>
              </w:rPr>
              <w:t>aspek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eastAsia="Arial" w:cs="Calibri"/>
                <w:sz w:val="22"/>
                <w:szCs w:val="22"/>
              </w:rPr>
              <w:t xml:space="preserve">   </w:t>
            </w:r>
            <w:r w:rsidRPr="0049465F">
              <w:rPr>
                <w:rFonts w:eastAsia="Arial" w:cs="Calibri"/>
                <w:sz w:val="22"/>
                <w:szCs w:val="22"/>
              </w:rPr>
              <w:t>(</w:t>
            </w:r>
            <w:proofErr w:type="gramEnd"/>
            <w:r w:rsidRPr="0049465F">
              <w:rPr>
                <w:rFonts w:eastAsia="Arial" w:cs="Calibri"/>
                <w:sz w:val="22"/>
                <w:szCs w:val="22"/>
              </w:rPr>
              <w:t xml:space="preserve">iii)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struktur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</w:p>
          <w:p w14:paraId="5A435EE7" w14:textId="77777777" w:rsidR="0049465F" w:rsidRPr="0049465F" w:rsidRDefault="0049465F" w:rsidP="0049465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59CBA14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>:</w:t>
            </w:r>
          </w:p>
          <w:p w14:paraId="489B7C43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(iii)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0FFAFEDE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(iv)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tanpa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tanya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>.</w:t>
            </w:r>
          </w:p>
          <w:p w14:paraId="2B104D09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682990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: </w:t>
            </w:r>
          </w:p>
          <w:p w14:paraId="560F443D" w14:textId="77777777" w:rsidR="0049465F" w:rsidRPr="0049465F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>(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i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)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, dan </w:t>
            </w:r>
          </w:p>
          <w:p w14:paraId="22B9CA94" w14:textId="77777777" w:rsidR="00807B0D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49465F">
              <w:rPr>
                <w:rFonts w:eastAsia="Arial" w:cs="Calibri"/>
                <w:sz w:val="22"/>
                <w:szCs w:val="22"/>
              </w:rPr>
              <w:t xml:space="preserve">(ii)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9465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49465F">
              <w:rPr>
                <w:rFonts w:eastAsia="Arial" w:cs="Calibri"/>
                <w:sz w:val="22"/>
                <w:szCs w:val="22"/>
              </w:rPr>
              <w:t>.</w:t>
            </w:r>
          </w:p>
          <w:p w14:paraId="4C9D5141" w14:textId="77777777" w:rsidR="0049465F" w:rsidRPr="001C30BB" w:rsidRDefault="0049465F" w:rsidP="0049465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FB03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KB-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Membuat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Keputusan,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Mensintesis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Mengenalpasti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Membandingbezakan</w:t>
            </w:r>
            <w:proofErr w:type="spellEnd"/>
          </w:p>
          <w:p w14:paraId="06A4781D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Kontekstual</w:t>
            </w:r>
            <w:proofErr w:type="spellEnd"/>
          </w:p>
          <w:p w14:paraId="6EA091BA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1037852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>KP-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Logik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Matematik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</w:t>
            </w:r>
          </w:p>
          <w:p w14:paraId="1D2B9D0F" w14:textId="77777777" w:rsidR="00807B0D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Bacaan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Intensif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>, Interpersonal</w:t>
            </w:r>
          </w:p>
          <w:p w14:paraId="2D3515ED" w14:textId="77777777" w:rsidR="00807B0D" w:rsidRPr="00710DC0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96F7E4" w14:textId="77777777" w:rsidR="00807B0D" w:rsidRPr="001C30BB" w:rsidRDefault="00807B0D" w:rsidP="00710DC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10DC0">
              <w:rPr>
                <w:rFonts w:eastAsia="Arial Narrow" w:cs="Calibri"/>
                <w:sz w:val="22"/>
                <w:szCs w:val="22"/>
              </w:rPr>
              <w:t xml:space="preserve">EMK-Nilai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Murni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 –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Keusahawanan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Prihatin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Rasional</w:t>
            </w:r>
            <w:proofErr w:type="spellEnd"/>
            <w:r w:rsidRPr="00710DC0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710DC0">
              <w:rPr>
                <w:rFonts w:eastAsia="Arial Narrow" w:cs="Calibri"/>
                <w:sz w:val="22"/>
                <w:szCs w:val="22"/>
              </w:rPr>
              <w:t>Bertanggungjawab</w:t>
            </w:r>
            <w:proofErr w:type="spellEnd"/>
          </w:p>
        </w:tc>
      </w:tr>
      <w:tr w:rsidR="003E0515" w14:paraId="5A6CE5F2" w14:textId="77777777" w:rsidTr="000F439F">
        <w:trPr>
          <w:trHeight w:val="106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0597" w14:textId="77777777" w:rsidR="003E0515" w:rsidRPr="005C4D09" w:rsidRDefault="003E0515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6433C" w14:textId="77777777" w:rsidR="003E0515" w:rsidRPr="00C21E93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B1E02F4" w14:textId="77777777" w:rsidR="003E0515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 xml:space="preserve">TEMA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6</w:t>
            </w:r>
          </w:p>
          <w:p w14:paraId="39642049" w14:textId="77777777" w:rsidR="003E0515" w:rsidRPr="001C30BB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  <w:p w14:paraId="5137729A" w14:textId="77777777" w:rsidR="003E0515" w:rsidRPr="001C30BB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344EDE" w14:textId="77777777" w:rsidR="003E0515" w:rsidRPr="00E21029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6.3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Topi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27B16" w14:textId="77777777" w:rsidR="003E0515" w:rsidRPr="00C21E93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C21E93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1BF8A5B4" w14:textId="77777777" w:rsidR="003E0515" w:rsidRPr="00BE1CC1" w:rsidRDefault="003E0515" w:rsidP="00CA16A3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6.3.3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Kepentingan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memaka</w:t>
            </w:r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i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topi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keledar</w:t>
            </w:r>
            <w:proofErr w:type="spellEnd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821680">
              <w:rPr>
                <w:rFonts w:eastAsia="Arial Narrow" w:cs="Calibri"/>
                <w:color w:val="1F497D"/>
                <w:sz w:val="22"/>
                <w:szCs w:val="22"/>
              </w:rPr>
              <w:t>sesuai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B266" w14:textId="77777777" w:rsidR="003E0515" w:rsidRPr="001C30BB" w:rsidRDefault="003E0515" w:rsidP="00CA16A3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C30B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23DBBE4" w14:textId="77777777" w:rsidR="003E0515" w:rsidRDefault="003E0515" w:rsidP="00CA16A3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27</w:t>
            </w:r>
          </w:p>
          <w:p w14:paraId="155DBC39" w14:textId="77777777" w:rsidR="003E0515" w:rsidRDefault="003E0515" w:rsidP="00CA16A3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24</w:t>
            </w:r>
          </w:p>
          <w:p w14:paraId="480A987F" w14:textId="77777777" w:rsidR="00A14DC5" w:rsidRPr="00E7326C" w:rsidRDefault="00A14DC5" w:rsidP="00A14DC5">
            <w:pPr>
              <w:spacing w:line="254" w:lineRule="exact"/>
              <w:ind w:left="358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59891D0C" w14:textId="77777777" w:rsidR="003E0515" w:rsidRPr="00E74E3A" w:rsidRDefault="003E0515" w:rsidP="00CA16A3">
            <w:pPr>
              <w:spacing w:line="254" w:lineRule="exact"/>
              <w:ind w:left="-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28</w:t>
            </w:r>
          </w:p>
          <w:p w14:paraId="7C2C3830" w14:textId="77777777" w:rsidR="003E0515" w:rsidRDefault="003E0515" w:rsidP="00CA16A3">
            <w:pPr>
              <w:numPr>
                <w:ilvl w:val="0"/>
                <w:numId w:val="9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25</w:t>
            </w:r>
          </w:p>
          <w:p w14:paraId="477479AE" w14:textId="77777777" w:rsidR="003E0515" w:rsidRPr="001C30BB" w:rsidRDefault="003E0515" w:rsidP="00CA16A3">
            <w:pPr>
              <w:spacing w:line="254" w:lineRule="exact"/>
              <w:ind w:left="-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1EBE57AC" w14:textId="33885749" w:rsidR="00547CD7" w:rsidRDefault="00547CD7">
      <w:pPr>
        <w:rPr>
          <w:rFonts w:ascii="Times New Roman" w:eastAsia="Times New Roman" w:hAnsi="Times New Roman"/>
          <w:sz w:val="24"/>
        </w:rPr>
      </w:pPr>
    </w:p>
    <w:p w14:paraId="108951CE" w14:textId="7F140DD8" w:rsidR="000F439F" w:rsidRDefault="000F439F">
      <w:pPr>
        <w:rPr>
          <w:rFonts w:ascii="Times New Roman" w:eastAsia="Times New Roman" w:hAnsi="Times New Roman"/>
          <w:sz w:val="24"/>
        </w:rPr>
      </w:pPr>
    </w:p>
    <w:p w14:paraId="3F6418A5" w14:textId="7E125179" w:rsidR="000F439F" w:rsidRDefault="000F439F">
      <w:pPr>
        <w:rPr>
          <w:rFonts w:ascii="Times New Roman" w:eastAsia="Times New Roman" w:hAnsi="Times New Roman"/>
          <w:sz w:val="24"/>
        </w:rPr>
      </w:pPr>
    </w:p>
    <w:p w14:paraId="1FCC7F80" w14:textId="77777777" w:rsidR="000F439F" w:rsidRDefault="000F439F">
      <w:pPr>
        <w:rPr>
          <w:rFonts w:ascii="Times New Roman" w:eastAsia="Times New Roman" w:hAnsi="Times New Roman"/>
          <w:sz w:val="24"/>
        </w:rPr>
      </w:pPr>
    </w:p>
    <w:p w14:paraId="1AF7D580" w14:textId="77777777" w:rsidR="00DB1735" w:rsidRDefault="00DB1735" w:rsidP="00DB173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DB1735" w14:paraId="7F1904FF" w14:textId="77777777" w:rsidTr="00DB1735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0C65E2D" w14:textId="77777777" w:rsidR="00DB1735" w:rsidRPr="00137560" w:rsidRDefault="00DB1735" w:rsidP="00DB1735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4517B38C" w14:textId="77777777" w:rsidR="00DB1735" w:rsidRPr="00137560" w:rsidRDefault="00DB1735" w:rsidP="00DB173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394FDB79" w14:textId="77777777" w:rsidR="00DB1735" w:rsidRPr="00137560" w:rsidRDefault="00DB1735" w:rsidP="00DB173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7A39416" w14:textId="77777777" w:rsidR="00DB1735" w:rsidRPr="00137560" w:rsidRDefault="00DB1735" w:rsidP="00DB173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974F5BE" w14:textId="77777777" w:rsidR="00DB1735" w:rsidRPr="00137560" w:rsidRDefault="00DB1735" w:rsidP="00DB1735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7046D7D" w14:textId="77777777" w:rsidR="00DB1735" w:rsidRPr="00137560" w:rsidRDefault="00DB1735" w:rsidP="00DB1735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0FE92ABB" w14:textId="77777777" w:rsidR="00DB1735" w:rsidRPr="00137560" w:rsidRDefault="00DB1735" w:rsidP="00DB1735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DB1735" w14:paraId="4EF4C5CC" w14:textId="77777777" w:rsidTr="00125C6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075C" w14:textId="6FC9FB89" w:rsidR="00DB1735" w:rsidRDefault="00DB1735" w:rsidP="00125C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3</w:t>
            </w:r>
            <w:r w:rsidR="006A7B8C">
              <w:rPr>
                <w:rFonts w:eastAsia="Arial Narrow" w:cs="Calibri"/>
                <w:sz w:val="22"/>
                <w:szCs w:val="22"/>
              </w:rPr>
              <w:t>9</w:t>
            </w:r>
            <w:r w:rsidR="003C74FD">
              <w:rPr>
                <w:rFonts w:eastAsia="Arial Narrow" w:cs="Calibri"/>
                <w:sz w:val="22"/>
                <w:szCs w:val="22"/>
              </w:rPr>
              <w:t>-40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22CB" w14:textId="77777777" w:rsidR="00DB1735" w:rsidRPr="00780028" w:rsidRDefault="00DB1735" w:rsidP="00125C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7322B3">
              <w:rPr>
                <w:rFonts w:eastAsia="Arial Narrow" w:cs="Calibri"/>
                <w:sz w:val="22"/>
                <w:szCs w:val="22"/>
              </w:rPr>
              <w:t>MINGGU ULANGKAJI</w:t>
            </w:r>
          </w:p>
        </w:tc>
      </w:tr>
      <w:tr w:rsidR="00DB1735" w14:paraId="0E91BAD6" w14:textId="77777777" w:rsidTr="00125C6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0D49" w14:textId="06DC76EF" w:rsidR="00DB1735" w:rsidRDefault="006A7B8C" w:rsidP="00125C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41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6BC2" w14:textId="77777777" w:rsidR="00DB1735" w:rsidRPr="007322B3" w:rsidRDefault="00DB1735" w:rsidP="00125C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DB1735" w14:paraId="100B8F94" w14:textId="77777777" w:rsidTr="00125C6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508E" w14:textId="4BE301BC" w:rsidR="00DB1735" w:rsidRDefault="00DB1735" w:rsidP="00125C6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6A7B8C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FC86" w14:textId="77777777" w:rsidR="00DB1735" w:rsidRDefault="00DB1735" w:rsidP="00125C67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DB1735" w14:paraId="29AB3F0B" w14:textId="77777777" w:rsidTr="00FE43FB">
        <w:trPr>
          <w:trHeight w:val="1361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8349CCF" w14:textId="77777777" w:rsidR="00BD4BD4" w:rsidRPr="00156BAD" w:rsidRDefault="00BD4BD4" w:rsidP="00BD4BD4">
            <w:pPr>
              <w:spacing w:after="200" w:line="276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2023/2024</w:t>
            </w:r>
          </w:p>
          <w:p w14:paraId="7481912C" w14:textId="25708F9C" w:rsidR="00DB1735" w:rsidRPr="00BF48B6" w:rsidRDefault="00BD4BD4" w:rsidP="00BD4BD4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156BAD">
              <w:rPr>
                <w:rFonts w:ascii="Arial Rounded MT Bold" w:eastAsia="Cambria" w:hAnsi="Arial Rounded MT Bold" w:cs="Cambria"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99E5ECA" w14:textId="77777777" w:rsidR="00DB1735" w:rsidRDefault="00DB1735" w:rsidP="00DB1735">
      <w:pPr>
        <w:rPr>
          <w:rFonts w:ascii="Times New Roman" w:eastAsia="Times New Roman" w:hAnsi="Times New Roman"/>
          <w:sz w:val="24"/>
        </w:rPr>
      </w:pPr>
    </w:p>
    <w:p w14:paraId="3BA74466" w14:textId="77777777" w:rsidR="00DB1735" w:rsidRPr="00E1235A" w:rsidRDefault="00DB1735" w:rsidP="00DB1735">
      <w:pPr>
        <w:rPr>
          <w:rFonts w:ascii="Times New Roman" w:eastAsia="Times New Roman" w:hAnsi="Times New Roman"/>
          <w:sz w:val="24"/>
        </w:rPr>
      </w:pPr>
    </w:p>
    <w:sectPr w:rsidR="00DB1735" w:rsidRPr="00E1235A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7FE3" w14:textId="77777777" w:rsidR="0016629B" w:rsidRDefault="0016629B" w:rsidP="00137560">
      <w:r>
        <w:separator/>
      </w:r>
    </w:p>
  </w:endnote>
  <w:endnote w:type="continuationSeparator" w:id="0">
    <w:p w14:paraId="12FC7257" w14:textId="77777777" w:rsidR="0016629B" w:rsidRDefault="0016629B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8AE5" w14:textId="77777777" w:rsidR="0016629B" w:rsidRDefault="0016629B" w:rsidP="00137560">
      <w:r>
        <w:separator/>
      </w:r>
    </w:p>
  </w:footnote>
  <w:footnote w:type="continuationSeparator" w:id="0">
    <w:p w14:paraId="0ACE78D0" w14:textId="77777777" w:rsidR="0016629B" w:rsidRDefault="0016629B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94F72" w:rsidRPr="009F4E3B" w14:paraId="125A8B21" w14:textId="77777777" w:rsidTr="009F4E3B">
      <w:trPr>
        <w:trHeight w:val="468"/>
      </w:trPr>
      <w:tc>
        <w:tcPr>
          <w:tcW w:w="11816" w:type="dxa"/>
          <w:vAlign w:val="bottom"/>
        </w:tcPr>
        <w:p w14:paraId="3D454986" w14:textId="77777777" w:rsidR="00094F72" w:rsidRPr="009F4E3B" w:rsidRDefault="00094F72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(SK) TAHUN 3</w:t>
          </w:r>
        </w:p>
      </w:tc>
      <w:tc>
        <w:tcPr>
          <w:tcW w:w="1921" w:type="dxa"/>
          <w:vAlign w:val="bottom"/>
        </w:tcPr>
        <w:p w14:paraId="2622711F" w14:textId="613FA38C" w:rsidR="00094F72" w:rsidRPr="009F4E3B" w:rsidRDefault="00094F72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A3407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30526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A34077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369834CD" w14:textId="77777777" w:rsidR="00094F72" w:rsidRDefault="00094F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1592DE6E">
      <w:start w:val="1"/>
      <w:numFmt w:val="lowerRoman"/>
      <w:lvlText w:val="(%1)"/>
      <w:lvlJc w:val="left"/>
    </w:lvl>
    <w:lvl w:ilvl="1" w:tplc="AC64E706">
      <w:start w:val="1"/>
      <w:numFmt w:val="bullet"/>
      <w:lvlText w:val=""/>
      <w:lvlJc w:val="left"/>
    </w:lvl>
    <w:lvl w:ilvl="2" w:tplc="63123AC4">
      <w:start w:val="1"/>
      <w:numFmt w:val="bullet"/>
      <w:lvlText w:val=""/>
      <w:lvlJc w:val="left"/>
    </w:lvl>
    <w:lvl w:ilvl="3" w:tplc="04D02260">
      <w:start w:val="1"/>
      <w:numFmt w:val="bullet"/>
      <w:lvlText w:val=""/>
      <w:lvlJc w:val="left"/>
    </w:lvl>
    <w:lvl w:ilvl="4" w:tplc="1F08C4D8">
      <w:start w:val="1"/>
      <w:numFmt w:val="bullet"/>
      <w:lvlText w:val=""/>
      <w:lvlJc w:val="left"/>
    </w:lvl>
    <w:lvl w:ilvl="5" w:tplc="1F5EA9CE">
      <w:start w:val="1"/>
      <w:numFmt w:val="bullet"/>
      <w:lvlText w:val=""/>
      <w:lvlJc w:val="left"/>
    </w:lvl>
    <w:lvl w:ilvl="6" w:tplc="C3623D64">
      <w:start w:val="1"/>
      <w:numFmt w:val="bullet"/>
      <w:lvlText w:val=""/>
      <w:lvlJc w:val="left"/>
    </w:lvl>
    <w:lvl w:ilvl="7" w:tplc="B2921BDE">
      <w:start w:val="1"/>
      <w:numFmt w:val="bullet"/>
      <w:lvlText w:val=""/>
      <w:lvlJc w:val="left"/>
    </w:lvl>
    <w:lvl w:ilvl="8" w:tplc="9BD8160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D42E62C">
      <w:start w:val="1"/>
      <w:numFmt w:val="lowerRoman"/>
      <w:lvlText w:val="%1)"/>
      <w:lvlJc w:val="left"/>
    </w:lvl>
    <w:lvl w:ilvl="1" w:tplc="BE8E06FC">
      <w:start w:val="1"/>
      <w:numFmt w:val="bullet"/>
      <w:lvlText w:val=""/>
      <w:lvlJc w:val="left"/>
    </w:lvl>
    <w:lvl w:ilvl="2" w:tplc="68142A56">
      <w:start w:val="1"/>
      <w:numFmt w:val="bullet"/>
      <w:lvlText w:val=""/>
      <w:lvlJc w:val="left"/>
    </w:lvl>
    <w:lvl w:ilvl="3" w:tplc="7D50FD8E">
      <w:start w:val="1"/>
      <w:numFmt w:val="bullet"/>
      <w:lvlText w:val=""/>
      <w:lvlJc w:val="left"/>
    </w:lvl>
    <w:lvl w:ilvl="4" w:tplc="E6BEAE3E">
      <w:start w:val="1"/>
      <w:numFmt w:val="bullet"/>
      <w:lvlText w:val=""/>
      <w:lvlJc w:val="left"/>
    </w:lvl>
    <w:lvl w:ilvl="5" w:tplc="FC029DFC">
      <w:start w:val="1"/>
      <w:numFmt w:val="bullet"/>
      <w:lvlText w:val=""/>
      <w:lvlJc w:val="left"/>
    </w:lvl>
    <w:lvl w:ilvl="6" w:tplc="422CFB92">
      <w:start w:val="1"/>
      <w:numFmt w:val="bullet"/>
      <w:lvlText w:val=""/>
      <w:lvlJc w:val="left"/>
    </w:lvl>
    <w:lvl w:ilvl="7" w:tplc="D6E0DF72">
      <w:start w:val="1"/>
      <w:numFmt w:val="bullet"/>
      <w:lvlText w:val=""/>
      <w:lvlJc w:val="left"/>
    </w:lvl>
    <w:lvl w:ilvl="8" w:tplc="9F10AACA">
      <w:start w:val="1"/>
      <w:numFmt w:val="bullet"/>
      <w:lvlText w:val=""/>
      <w:lvlJc w:val="left"/>
    </w:lvl>
  </w:abstractNum>
  <w:abstractNum w:abstractNumId="2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30F5127"/>
    <w:multiLevelType w:val="hybridMultilevel"/>
    <w:tmpl w:val="09D22EDA"/>
    <w:lvl w:ilvl="0" w:tplc="4C9697B8">
      <w:start w:val="5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709"/>
    <w:multiLevelType w:val="hybridMultilevel"/>
    <w:tmpl w:val="4246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594F6D83"/>
    <w:multiLevelType w:val="hybridMultilevel"/>
    <w:tmpl w:val="567AF93E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16486183">
    <w:abstractNumId w:val="0"/>
  </w:num>
  <w:num w:numId="2" w16cid:durableId="642777618">
    <w:abstractNumId w:val="1"/>
  </w:num>
  <w:num w:numId="3" w16cid:durableId="889996582">
    <w:abstractNumId w:val="2"/>
  </w:num>
  <w:num w:numId="4" w16cid:durableId="634218736">
    <w:abstractNumId w:val="9"/>
  </w:num>
  <w:num w:numId="5" w16cid:durableId="1325888643">
    <w:abstractNumId w:val="3"/>
  </w:num>
  <w:num w:numId="6" w16cid:durableId="1749183022">
    <w:abstractNumId w:val="5"/>
  </w:num>
  <w:num w:numId="7" w16cid:durableId="592711956">
    <w:abstractNumId w:val="7"/>
  </w:num>
  <w:num w:numId="8" w16cid:durableId="1263875700">
    <w:abstractNumId w:val="8"/>
  </w:num>
  <w:num w:numId="9" w16cid:durableId="1070035219">
    <w:abstractNumId w:val="4"/>
  </w:num>
  <w:num w:numId="10" w16cid:durableId="326446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59AF"/>
    <w:rsid w:val="000132FD"/>
    <w:rsid w:val="000158B2"/>
    <w:rsid w:val="00023635"/>
    <w:rsid w:val="000236EA"/>
    <w:rsid w:val="00030D36"/>
    <w:rsid w:val="00032EF9"/>
    <w:rsid w:val="00035686"/>
    <w:rsid w:val="0005498F"/>
    <w:rsid w:val="0006100C"/>
    <w:rsid w:val="000628F4"/>
    <w:rsid w:val="000679DA"/>
    <w:rsid w:val="00084663"/>
    <w:rsid w:val="000912E9"/>
    <w:rsid w:val="00094F72"/>
    <w:rsid w:val="000B5A7A"/>
    <w:rsid w:val="000D3529"/>
    <w:rsid w:val="000F439F"/>
    <w:rsid w:val="000F7391"/>
    <w:rsid w:val="001010B4"/>
    <w:rsid w:val="00113DD5"/>
    <w:rsid w:val="00125C67"/>
    <w:rsid w:val="00137560"/>
    <w:rsid w:val="00143B67"/>
    <w:rsid w:val="00151963"/>
    <w:rsid w:val="001553AF"/>
    <w:rsid w:val="00163C3E"/>
    <w:rsid w:val="0016629B"/>
    <w:rsid w:val="00171244"/>
    <w:rsid w:val="00174746"/>
    <w:rsid w:val="00181213"/>
    <w:rsid w:val="0018621B"/>
    <w:rsid w:val="00186E36"/>
    <w:rsid w:val="001871E6"/>
    <w:rsid w:val="00197612"/>
    <w:rsid w:val="001A3A2F"/>
    <w:rsid w:val="001B34CF"/>
    <w:rsid w:val="001B7D65"/>
    <w:rsid w:val="001C2EB9"/>
    <w:rsid w:val="001C30BB"/>
    <w:rsid w:val="001C56A0"/>
    <w:rsid w:val="001C606A"/>
    <w:rsid w:val="001D0123"/>
    <w:rsid w:val="001E229A"/>
    <w:rsid w:val="001E319D"/>
    <w:rsid w:val="00205013"/>
    <w:rsid w:val="002065AC"/>
    <w:rsid w:val="00207A8C"/>
    <w:rsid w:val="00211595"/>
    <w:rsid w:val="00212C04"/>
    <w:rsid w:val="002220BB"/>
    <w:rsid w:val="00227907"/>
    <w:rsid w:val="00242449"/>
    <w:rsid w:val="00244750"/>
    <w:rsid w:val="00253087"/>
    <w:rsid w:val="00256A1E"/>
    <w:rsid w:val="0028663A"/>
    <w:rsid w:val="00290594"/>
    <w:rsid w:val="002913A9"/>
    <w:rsid w:val="002951B1"/>
    <w:rsid w:val="002A27A7"/>
    <w:rsid w:val="002A35D0"/>
    <w:rsid w:val="002A5CB7"/>
    <w:rsid w:val="002B2AEA"/>
    <w:rsid w:val="002B64C8"/>
    <w:rsid w:val="002C4438"/>
    <w:rsid w:val="002C6680"/>
    <w:rsid w:val="002D56F4"/>
    <w:rsid w:val="002E660B"/>
    <w:rsid w:val="002E6F9C"/>
    <w:rsid w:val="002F5229"/>
    <w:rsid w:val="00302B3E"/>
    <w:rsid w:val="00302F80"/>
    <w:rsid w:val="00303ED9"/>
    <w:rsid w:val="00305264"/>
    <w:rsid w:val="003070B2"/>
    <w:rsid w:val="00317EFE"/>
    <w:rsid w:val="00320277"/>
    <w:rsid w:val="00326703"/>
    <w:rsid w:val="00326F41"/>
    <w:rsid w:val="00333085"/>
    <w:rsid w:val="0036155C"/>
    <w:rsid w:val="0036245C"/>
    <w:rsid w:val="00375AD9"/>
    <w:rsid w:val="00377FB1"/>
    <w:rsid w:val="0038622D"/>
    <w:rsid w:val="00395BA1"/>
    <w:rsid w:val="00397D6E"/>
    <w:rsid w:val="003A0BF2"/>
    <w:rsid w:val="003B2535"/>
    <w:rsid w:val="003B3C5B"/>
    <w:rsid w:val="003B65FC"/>
    <w:rsid w:val="003B6967"/>
    <w:rsid w:val="003C0177"/>
    <w:rsid w:val="003C7476"/>
    <w:rsid w:val="003C74FD"/>
    <w:rsid w:val="003D4D70"/>
    <w:rsid w:val="003E0515"/>
    <w:rsid w:val="003E1429"/>
    <w:rsid w:val="003E7442"/>
    <w:rsid w:val="003F0EC8"/>
    <w:rsid w:val="00401219"/>
    <w:rsid w:val="004040AF"/>
    <w:rsid w:val="00434684"/>
    <w:rsid w:val="0043632B"/>
    <w:rsid w:val="004376F2"/>
    <w:rsid w:val="00447F65"/>
    <w:rsid w:val="00451580"/>
    <w:rsid w:val="00456CE6"/>
    <w:rsid w:val="004607F5"/>
    <w:rsid w:val="00471C28"/>
    <w:rsid w:val="00473E5C"/>
    <w:rsid w:val="00474471"/>
    <w:rsid w:val="00483A5C"/>
    <w:rsid w:val="00491000"/>
    <w:rsid w:val="00492503"/>
    <w:rsid w:val="0049465F"/>
    <w:rsid w:val="0049517C"/>
    <w:rsid w:val="004A1697"/>
    <w:rsid w:val="004B153C"/>
    <w:rsid w:val="004B22D0"/>
    <w:rsid w:val="004B2F44"/>
    <w:rsid w:val="004D25C3"/>
    <w:rsid w:val="004D58F8"/>
    <w:rsid w:val="004E0C9F"/>
    <w:rsid w:val="004E62C5"/>
    <w:rsid w:val="004F4818"/>
    <w:rsid w:val="00532890"/>
    <w:rsid w:val="005416B6"/>
    <w:rsid w:val="00547CD7"/>
    <w:rsid w:val="0055325C"/>
    <w:rsid w:val="0059386D"/>
    <w:rsid w:val="00596F18"/>
    <w:rsid w:val="005A1C5E"/>
    <w:rsid w:val="005A274D"/>
    <w:rsid w:val="005A3A8A"/>
    <w:rsid w:val="005A6EBE"/>
    <w:rsid w:val="005B063E"/>
    <w:rsid w:val="005B2D61"/>
    <w:rsid w:val="005C4D09"/>
    <w:rsid w:val="005D1590"/>
    <w:rsid w:val="005E0C3F"/>
    <w:rsid w:val="00600FD9"/>
    <w:rsid w:val="00602633"/>
    <w:rsid w:val="00603C40"/>
    <w:rsid w:val="006042BA"/>
    <w:rsid w:val="00623C4E"/>
    <w:rsid w:val="00630F8B"/>
    <w:rsid w:val="006321EE"/>
    <w:rsid w:val="0063281D"/>
    <w:rsid w:val="00643997"/>
    <w:rsid w:val="006502C2"/>
    <w:rsid w:val="00662516"/>
    <w:rsid w:val="0067547E"/>
    <w:rsid w:val="006821E9"/>
    <w:rsid w:val="00693295"/>
    <w:rsid w:val="00695EFB"/>
    <w:rsid w:val="006A7B8C"/>
    <w:rsid w:val="006A7DA8"/>
    <w:rsid w:val="006B1661"/>
    <w:rsid w:val="006B4CA6"/>
    <w:rsid w:val="006D40D4"/>
    <w:rsid w:val="007023CD"/>
    <w:rsid w:val="007042A4"/>
    <w:rsid w:val="00705C1E"/>
    <w:rsid w:val="007101EC"/>
    <w:rsid w:val="00710DC0"/>
    <w:rsid w:val="00717C9C"/>
    <w:rsid w:val="00720813"/>
    <w:rsid w:val="00732BCC"/>
    <w:rsid w:val="00732EA8"/>
    <w:rsid w:val="00732EAC"/>
    <w:rsid w:val="00743669"/>
    <w:rsid w:val="007452C9"/>
    <w:rsid w:val="00745929"/>
    <w:rsid w:val="00747CDB"/>
    <w:rsid w:val="007518AE"/>
    <w:rsid w:val="00765A61"/>
    <w:rsid w:val="00765F18"/>
    <w:rsid w:val="00767B42"/>
    <w:rsid w:val="00773636"/>
    <w:rsid w:val="00780028"/>
    <w:rsid w:val="00782C8F"/>
    <w:rsid w:val="0078354B"/>
    <w:rsid w:val="007935EC"/>
    <w:rsid w:val="007A1976"/>
    <w:rsid w:val="007A7727"/>
    <w:rsid w:val="007C2B07"/>
    <w:rsid w:val="007C7D4C"/>
    <w:rsid w:val="007D3437"/>
    <w:rsid w:val="007D459B"/>
    <w:rsid w:val="00800495"/>
    <w:rsid w:val="00800987"/>
    <w:rsid w:val="00804DFD"/>
    <w:rsid w:val="008053B0"/>
    <w:rsid w:val="00807B0D"/>
    <w:rsid w:val="00816B7C"/>
    <w:rsid w:val="00817C92"/>
    <w:rsid w:val="00821680"/>
    <w:rsid w:val="00834AA8"/>
    <w:rsid w:val="008371B0"/>
    <w:rsid w:val="00841715"/>
    <w:rsid w:val="00856E58"/>
    <w:rsid w:val="00876614"/>
    <w:rsid w:val="00881661"/>
    <w:rsid w:val="00885EEC"/>
    <w:rsid w:val="00890320"/>
    <w:rsid w:val="00892FF5"/>
    <w:rsid w:val="008B387D"/>
    <w:rsid w:val="008C07CC"/>
    <w:rsid w:val="008C4BA6"/>
    <w:rsid w:val="008C63D3"/>
    <w:rsid w:val="008D600C"/>
    <w:rsid w:val="008F59B4"/>
    <w:rsid w:val="008F5D73"/>
    <w:rsid w:val="00925038"/>
    <w:rsid w:val="00926311"/>
    <w:rsid w:val="0093156E"/>
    <w:rsid w:val="0094120D"/>
    <w:rsid w:val="009453A5"/>
    <w:rsid w:val="00947B85"/>
    <w:rsid w:val="009540B3"/>
    <w:rsid w:val="00981749"/>
    <w:rsid w:val="00983C6A"/>
    <w:rsid w:val="00995D01"/>
    <w:rsid w:val="009960E1"/>
    <w:rsid w:val="009A7D3F"/>
    <w:rsid w:val="009B01A7"/>
    <w:rsid w:val="009B599E"/>
    <w:rsid w:val="009D0B2C"/>
    <w:rsid w:val="009D1F97"/>
    <w:rsid w:val="009D2F09"/>
    <w:rsid w:val="009D48D7"/>
    <w:rsid w:val="009F4E3B"/>
    <w:rsid w:val="00A03023"/>
    <w:rsid w:val="00A11446"/>
    <w:rsid w:val="00A14DC5"/>
    <w:rsid w:val="00A34077"/>
    <w:rsid w:val="00A41505"/>
    <w:rsid w:val="00A71CF7"/>
    <w:rsid w:val="00A84D92"/>
    <w:rsid w:val="00A93DB4"/>
    <w:rsid w:val="00AB0558"/>
    <w:rsid w:val="00AB2193"/>
    <w:rsid w:val="00AB40BE"/>
    <w:rsid w:val="00AC0C94"/>
    <w:rsid w:val="00AC131D"/>
    <w:rsid w:val="00AC74E8"/>
    <w:rsid w:val="00AD1D5F"/>
    <w:rsid w:val="00AE4752"/>
    <w:rsid w:val="00AF508D"/>
    <w:rsid w:val="00B00639"/>
    <w:rsid w:val="00B04CB7"/>
    <w:rsid w:val="00B2292D"/>
    <w:rsid w:val="00B22C1A"/>
    <w:rsid w:val="00B2755C"/>
    <w:rsid w:val="00B36C8C"/>
    <w:rsid w:val="00B412F1"/>
    <w:rsid w:val="00B41A37"/>
    <w:rsid w:val="00B4469B"/>
    <w:rsid w:val="00B61522"/>
    <w:rsid w:val="00B87077"/>
    <w:rsid w:val="00B90FD0"/>
    <w:rsid w:val="00BA6893"/>
    <w:rsid w:val="00BA68BA"/>
    <w:rsid w:val="00BB215C"/>
    <w:rsid w:val="00BB2F56"/>
    <w:rsid w:val="00BB753A"/>
    <w:rsid w:val="00BC19F4"/>
    <w:rsid w:val="00BD4BD4"/>
    <w:rsid w:val="00BE1CC1"/>
    <w:rsid w:val="00BF3937"/>
    <w:rsid w:val="00C00B8A"/>
    <w:rsid w:val="00C048B5"/>
    <w:rsid w:val="00C21E93"/>
    <w:rsid w:val="00C32A23"/>
    <w:rsid w:val="00C32B6F"/>
    <w:rsid w:val="00C331A1"/>
    <w:rsid w:val="00C35E45"/>
    <w:rsid w:val="00C3729D"/>
    <w:rsid w:val="00C43622"/>
    <w:rsid w:val="00C471B2"/>
    <w:rsid w:val="00C56362"/>
    <w:rsid w:val="00C573DC"/>
    <w:rsid w:val="00C824D4"/>
    <w:rsid w:val="00C8796C"/>
    <w:rsid w:val="00CA16A3"/>
    <w:rsid w:val="00CA6E14"/>
    <w:rsid w:val="00CB2196"/>
    <w:rsid w:val="00CB436F"/>
    <w:rsid w:val="00CC01E2"/>
    <w:rsid w:val="00CC2878"/>
    <w:rsid w:val="00CD3F48"/>
    <w:rsid w:val="00CE7FA3"/>
    <w:rsid w:val="00CF73F5"/>
    <w:rsid w:val="00D01FF9"/>
    <w:rsid w:val="00D05242"/>
    <w:rsid w:val="00D15977"/>
    <w:rsid w:val="00D23CE3"/>
    <w:rsid w:val="00D261BA"/>
    <w:rsid w:val="00D27424"/>
    <w:rsid w:val="00D44924"/>
    <w:rsid w:val="00D5366D"/>
    <w:rsid w:val="00D6134F"/>
    <w:rsid w:val="00D634E8"/>
    <w:rsid w:val="00D675D3"/>
    <w:rsid w:val="00D9464C"/>
    <w:rsid w:val="00D955A2"/>
    <w:rsid w:val="00D95F30"/>
    <w:rsid w:val="00DA5AF1"/>
    <w:rsid w:val="00DB1735"/>
    <w:rsid w:val="00DB4BC9"/>
    <w:rsid w:val="00DD291A"/>
    <w:rsid w:val="00DD7C8F"/>
    <w:rsid w:val="00DE23C8"/>
    <w:rsid w:val="00DE4CC3"/>
    <w:rsid w:val="00E1235A"/>
    <w:rsid w:val="00E21029"/>
    <w:rsid w:val="00E23F9E"/>
    <w:rsid w:val="00E528DC"/>
    <w:rsid w:val="00E7326C"/>
    <w:rsid w:val="00E74E3A"/>
    <w:rsid w:val="00E75741"/>
    <w:rsid w:val="00E7584C"/>
    <w:rsid w:val="00E77071"/>
    <w:rsid w:val="00E90DB4"/>
    <w:rsid w:val="00EA11D4"/>
    <w:rsid w:val="00EA5329"/>
    <w:rsid w:val="00EA5A1C"/>
    <w:rsid w:val="00EB5581"/>
    <w:rsid w:val="00EB6211"/>
    <w:rsid w:val="00ED6EC6"/>
    <w:rsid w:val="00EE0EF9"/>
    <w:rsid w:val="00EF3795"/>
    <w:rsid w:val="00F036B2"/>
    <w:rsid w:val="00F14702"/>
    <w:rsid w:val="00F208FE"/>
    <w:rsid w:val="00F229BA"/>
    <w:rsid w:val="00F34069"/>
    <w:rsid w:val="00F3735D"/>
    <w:rsid w:val="00F37FF8"/>
    <w:rsid w:val="00F46DA0"/>
    <w:rsid w:val="00F60FA7"/>
    <w:rsid w:val="00F70195"/>
    <w:rsid w:val="00F74F94"/>
    <w:rsid w:val="00F777C6"/>
    <w:rsid w:val="00F8073D"/>
    <w:rsid w:val="00F83CEA"/>
    <w:rsid w:val="00F90438"/>
    <w:rsid w:val="00FA4B49"/>
    <w:rsid w:val="00FA7A2E"/>
    <w:rsid w:val="00FB0107"/>
    <w:rsid w:val="00FB3FE4"/>
    <w:rsid w:val="00FD2E9F"/>
    <w:rsid w:val="00FE348B"/>
    <w:rsid w:val="00FE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E6AD642"/>
  <w15:chartTrackingRefBased/>
  <w15:docId w15:val="{9FF4903D-F0C5-42B0-89AF-2D6A5B96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F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F37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28</Pages>
  <Words>5937</Words>
  <Characters>33846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39704</CharactersWithSpaces>
  <SharedDoc>false</SharedDoc>
  <HLinks>
    <vt:vector size="6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ROZAYUS</dc:creator>
  <cp:keywords/>
  <dc:description/>
  <cp:lastModifiedBy>Cikgu Jumrah</cp:lastModifiedBy>
  <cp:revision>25</cp:revision>
  <dcterms:created xsi:type="dcterms:W3CDTF">2021-11-12T12:35:00Z</dcterms:created>
  <dcterms:modified xsi:type="dcterms:W3CDTF">2023-01-28T15:06:00Z</dcterms:modified>
</cp:coreProperties>
</file>